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112" w:type="dxa"/>
        <w:jc w:val="center"/>
        <w:tblLook w:val="04A0" w:firstRow="1" w:lastRow="0" w:firstColumn="1" w:lastColumn="0" w:noHBand="0" w:noVBand="1"/>
      </w:tblPr>
      <w:tblGrid>
        <w:gridCol w:w="4097"/>
        <w:gridCol w:w="371"/>
        <w:gridCol w:w="1664"/>
        <w:gridCol w:w="362"/>
        <w:gridCol w:w="2256"/>
        <w:gridCol w:w="362"/>
      </w:tblGrid>
      <w:tr w:rsidR="00030D0A" w:rsidRPr="000F0E33" w14:paraId="22571C2B" w14:textId="77777777" w:rsidTr="00751E75">
        <w:trPr>
          <w:trHeight w:val="80"/>
          <w:jc w:val="center"/>
        </w:trPr>
        <w:sdt>
          <w:sdtPr>
            <w:rPr>
              <w:rFonts w:ascii="Segoe UI" w:hAnsi="Segoe UI" w:cs="Segoe UI"/>
              <w:spacing w:val="-2"/>
              <w:sz w:val="20"/>
            </w:rPr>
            <w:alias w:val="Child's name"/>
            <w:tag w:val="Child's name"/>
            <w:id w:val="-540510867"/>
            <w:placeholder>
              <w:docPart w:val="DC13D11E54194A47A86ECE45479128A3"/>
            </w:placeholder>
            <w:showingPlcHdr/>
            <w:dataBinding w:xpath="/ns0:BaseNode[1]/CCDataNode[1]" w:storeItemID="{6488F2BA-C1CD-42E2-B9FF-A32A14BB65CB}"/>
            <w:text/>
          </w:sdtPr>
          <w:sdtContent>
            <w:tc>
              <w:tcPr>
                <w:tcW w:w="40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DBF6A89" w14:textId="2C4D4994" w:rsidR="00030D0A" w:rsidRPr="000F0E33" w:rsidRDefault="0017363E" w:rsidP="00751E75">
                <w:pPr>
                  <w:ind w:right="-60"/>
                  <w:rPr>
                    <w:rFonts w:ascii="Segoe UI" w:hAnsi="Segoe UI" w:cs="Segoe UI"/>
                    <w:spacing w:val="-2"/>
                    <w:sz w:val="20"/>
                  </w:rPr>
                </w:pPr>
                <w:r w:rsidRPr="003E3090">
                  <w:rPr>
                    <w:rStyle w:val="PlaceholderText"/>
                  </w:rPr>
                  <w:t>​</w:t>
                </w:r>
              </w:p>
            </w:tc>
          </w:sdtContent>
        </w:sdt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6EB07" w14:textId="77777777" w:rsidR="00030D0A" w:rsidRPr="000F0E33" w:rsidRDefault="00030D0A" w:rsidP="00751E75">
            <w:pPr>
              <w:tabs>
                <w:tab w:val="left" w:pos="1806"/>
                <w:tab w:val="left" w:pos="5117"/>
              </w:tabs>
              <w:rPr>
                <w:rFonts w:ascii="Segoe UI" w:hAnsi="Segoe UI" w:cs="Segoe UI"/>
                <w:spacing w:val="-2"/>
                <w:sz w:val="20"/>
              </w:rPr>
            </w:pPr>
          </w:p>
        </w:tc>
        <w:sdt>
          <w:sdtPr>
            <w:rPr>
              <w:rFonts w:ascii="Segoe UI" w:hAnsi="Segoe UI" w:cs="Segoe UI"/>
              <w:color w:val="156082" w:themeColor="accent1"/>
              <w:spacing w:val="-2"/>
              <w:sz w:val="20"/>
            </w:rPr>
            <w:alias w:val="DOB"/>
            <w:tag w:val="DOB"/>
            <w:id w:val="1685012458"/>
            <w:placeholder>
              <w:docPart w:val="3A366E6023644EBABAEE54E63ED12842"/>
            </w:placeholder>
            <w:showingPlcHdr/>
            <w:dataBinding w:xpath="/ns0:BaseNode[1]/CCDataNode[2]" w:storeItemID="{6488F2BA-C1CD-42E2-B9FF-A32A14BB65CB}"/>
            <w:date w:fullDate="1991-05-2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E533C8A" w14:textId="555703B1" w:rsidR="00030D0A" w:rsidRPr="000F0E33" w:rsidRDefault="00E53024" w:rsidP="00751E75">
                <w:pPr>
                  <w:tabs>
                    <w:tab w:val="left" w:pos="1806"/>
                    <w:tab w:val="left" w:pos="5117"/>
                  </w:tabs>
                  <w:rPr>
                    <w:rFonts w:ascii="Segoe UI" w:hAnsi="Segoe UI" w:cs="Segoe UI"/>
                    <w:spacing w:val="-2"/>
                    <w:sz w:val="20"/>
                  </w:rPr>
                </w:pPr>
                <w:r w:rsidRPr="003E3090">
                  <w:rPr>
                    <w:rStyle w:val="PlaceholderText"/>
                    <w:rFonts w:eastAsiaTheme="majorEastAsia"/>
                  </w:rPr>
                  <w:t xml:space="preserve">    </w:t>
                </w:r>
              </w:p>
            </w:tc>
          </w:sdtContent>
        </w:sdt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A466189" w14:textId="77777777" w:rsidR="00030D0A" w:rsidRPr="000F0E33" w:rsidRDefault="00030D0A" w:rsidP="00751E75">
            <w:pPr>
              <w:tabs>
                <w:tab w:val="left" w:pos="1806"/>
                <w:tab w:val="left" w:pos="5117"/>
              </w:tabs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  <w:spacing w:val="-2"/>
              <w:sz w:val="20"/>
            </w:rPr>
            <w:alias w:val="ETID"/>
            <w:tag w:val="ETID"/>
            <w:id w:val="1683087109"/>
            <w:placeholder>
              <w:docPart w:val="1F3AA7067C8D492F8CAB72D6A705A0EE"/>
            </w:placeholder>
            <w:showingPlcHdr/>
            <w15:dataBinding w:xpath="/ns0:BaseNode[1]/CCDataNode[3]" w:storeItemID="{6488F2BA-C1CD-42E2-B9FF-A32A14BB65CB}"/>
          </w:sdtPr>
          <w:sdtContent>
            <w:tc>
              <w:tcPr>
                <w:tcW w:w="225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91891B9" w14:textId="77777777" w:rsidR="00030D0A" w:rsidRPr="000F0E33" w:rsidRDefault="00030D0A" w:rsidP="00751E75">
                <w:pPr>
                  <w:tabs>
                    <w:tab w:val="left" w:pos="1806"/>
                    <w:tab w:val="left" w:pos="5117"/>
                  </w:tabs>
                  <w:rPr>
                    <w:rFonts w:ascii="Segoe UI" w:hAnsi="Segoe UI" w:cs="Segoe UI"/>
                  </w:rPr>
                </w:pPr>
                <w:r w:rsidRPr="003E3090">
                  <w:rPr>
                    <w:rStyle w:val="PlaceholderText"/>
                    <w:rFonts w:eastAsiaTheme="majorEastAsia"/>
                  </w:rPr>
                  <w:t xml:space="preserve">    </w:t>
                </w:r>
              </w:p>
            </w:tc>
          </w:sdtContent>
        </w:sdt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B2E96" w14:textId="77777777" w:rsidR="00030D0A" w:rsidRPr="000F0E33" w:rsidRDefault="00030D0A" w:rsidP="00751E75">
            <w:pPr>
              <w:tabs>
                <w:tab w:val="left" w:pos="1806"/>
                <w:tab w:val="left" w:pos="5117"/>
              </w:tabs>
              <w:rPr>
                <w:rFonts w:ascii="Segoe UI" w:hAnsi="Segoe UI" w:cs="Segoe UI"/>
              </w:rPr>
            </w:pPr>
          </w:p>
        </w:tc>
      </w:tr>
      <w:tr w:rsidR="00030D0A" w:rsidRPr="000F0E33" w14:paraId="08A7BFB3" w14:textId="77777777" w:rsidTr="00751E75">
        <w:trPr>
          <w:trHeight w:val="173"/>
          <w:jc w:val="center"/>
        </w:trPr>
        <w:tc>
          <w:tcPr>
            <w:tcW w:w="4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E051DA" w14:textId="77777777" w:rsidR="00030D0A" w:rsidRPr="000F0E33" w:rsidRDefault="00030D0A" w:rsidP="00751E75">
            <w:pPr>
              <w:tabs>
                <w:tab w:val="left" w:pos="1806"/>
                <w:tab w:val="left" w:pos="5117"/>
              </w:tabs>
              <w:rPr>
                <w:rFonts w:ascii="Segoe UI" w:hAnsi="Segoe UI" w:cs="Segoe UI"/>
                <w:spacing w:val="-2"/>
                <w:sz w:val="20"/>
              </w:rPr>
            </w:pPr>
            <w:r w:rsidRPr="000F0E33">
              <w:rPr>
                <w:rFonts w:ascii="Segoe UI" w:hAnsi="Segoe UI" w:cs="Segoe UI"/>
                <w:sz w:val="20"/>
              </w:rPr>
              <w:t>Child’s</w:t>
            </w:r>
            <w:r w:rsidRPr="000F0E33">
              <w:rPr>
                <w:rFonts w:ascii="Segoe UI" w:hAnsi="Segoe UI" w:cs="Segoe UI"/>
                <w:spacing w:val="-9"/>
                <w:sz w:val="20"/>
              </w:rPr>
              <w:t xml:space="preserve"> n</w:t>
            </w:r>
            <w:r w:rsidRPr="000F0E33">
              <w:rPr>
                <w:rFonts w:ascii="Segoe UI" w:hAnsi="Segoe UI" w:cs="Segoe UI"/>
                <w:spacing w:val="-4"/>
                <w:sz w:val="20"/>
              </w:rPr>
              <w:t>ame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0BC75" w14:textId="77777777" w:rsidR="00030D0A" w:rsidRPr="000F0E33" w:rsidRDefault="00030D0A" w:rsidP="00751E75">
            <w:pPr>
              <w:tabs>
                <w:tab w:val="left" w:pos="1806"/>
                <w:tab w:val="left" w:pos="5117"/>
              </w:tabs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3AD16A" w14:textId="77777777" w:rsidR="00030D0A" w:rsidRPr="000F0E33" w:rsidRDefault="00030D0A" w:rsidP="00751E75">
            <w:pPr>
              <w:tabs>
                <w:tab w:val="left" w:pos="1806"/>
                <w:tab w:val="left" w:pos="5117"/>
              </w:tabs>
              <w:ind w:left="-25" w:right="-30"/>
              <w:rPr>
                <w:rFonts w:ascii="Segoe UI" w:hAnsi="Segoe UI" w:cs="Segoe UI"/>
                <w:sz w:val="20"/>
              </w:rPr>
            </w:pPr>
            <w:r w:rsidRPr="000F0E33">
              <w:rPr>
                <w:rFonts w:ascii="Segoe UI" w:hAnsi="Segoe UI" w:cs="Segoe UI"/>
                <w:sz w:val="20"/>
              </w:rPr>
              <w:t>Child’s</w:t>
            </w:r>
            <w:r w:rsidRPr="000F0E33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0F0E33">
              <w:rPr>
                <w:rFonts w:ascii="Segoe UI" w:hAnsi="Segoe UI" w:cs="Segoe UI"/>
                <w:spacing w:val="-5"/>
                <w:sz w:val="20"/>
              </w:rPr>
              <w:t>DOB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880921E" w14:textId="77777777" w:rsidR="00030D0A" w:rsidRPr="000F0E33" w:rsidRDefault="00030D0A" w:rsidP="00751E75">
            <w:pPr>
              <w:tabs>
                <w:tab w:val="left" w:pos="1806"/>
                <w:tab w:val="left" w:pos="5117"/>
              </w:tabs>
              <w:rPr>
                <w:rFonts w:ascii="Segoe UI" w:hAnsi="Segoe UI" w:cs="Segoe UI"/>
                <w:sz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2751A" w14:textId="77777777" w:rsidR="00030D0A" w:rsidRPr="000F0E33" w:rsidRDefault="00030D0A" w:rsidP="00751E75">
            <w:pPr>
              <w:tabs>
                <w:tab w:val="left" w:pos="1806"/>
                <w:tab w:val="left" w:pos="5117"/>
              </w:tabs>
              <w:rPr>
                <w:rFonts w:ascii="Segoe UI" w:hAnsi="Segoe UI" w:cs="Segoe UI"/>
                <w:sz w:val="20"/>
              </w:rPr>
            </w:pPr>
            <w:r w:rsidRPr="000F0E33">
              <w:rPr>
                <w:rFonts w:ascii="Segoe UI" w:hAnsi="Segoe UI" w:cs="Segoe UI"/>
                <w:sz w:val="20"/>
              </w:rPr>
              <w:t>ETID number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D030A1C" w14:textId="77777777" w:rsidR="00030D0A" w:rsidRPr="000F0E33" w:rsidRDefault="00030D0A" w:rsidP="00751E75">
            <w:pPr>
              <w:tabs>
                <w:tab w:val="left" w:pos="1806"/>
                <w:tab w:val="left" w:pos="5117"/>
              </w:tabs>
              <w:rPr>
                <w:rFonts w:ascii="Segoe UI" w:hAnsi="Segoe UI" w:cs="Segoe UI"/>
                <w:sz w:val="20"/>
              </w:rPr>
            </w:pPr>
          </w:p>
        </w:tc>
      </w:tr>
    </w:tbl>
    <w:tbl>
      <w:tblPr>
        <w:tblStyle w:val="TableGrid1"/>
        <w:tblW w:w="8730" w:type="dxa"/>
        <w:tblInd w:w="1530" w:type="dxa"/>
        <w:tblLook w:val="04A0" w:firstRow="1" w:lastRow="0" w:firstColumn="1" w:lastColumn="0" w:noHBand="0" w:noVBand="1"/>
      </w:tblPr>
      <w:tblGrid>
        <w:gridCol w:w="6390"/>
        <w:gridCol w:w="277"/>
        <w:gridCol w:w="2063"/>
      </w:tblGrid>
      <w:tr w:rsidR="00030D0A" w:rsidRPr="000F0E33" w14:paraId="4E631F3B" w14:textId="77777777" w:rsidTr="00751E75">
        <w:trPr>
          <w:trHeight w:val="369"/>
        </w:trPr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71DC3E" w14:textId="77777777" w:rsidR="00030D0A" w:rsidRPr="000F0E33" w:rsidRDefault="00030D0A" w:rsidP="00751E75">
            <w:pPr>
              <w:tabs>
                <w:tab w:val="left" w:pos="1806"/>
                <w:tab w:val="left" w:pos="5117"/>
              </w:tabs>
              <w:ind w:left="-105"/>
              <w:rPr>
                <w:rFonts w:ascii="Segoe UI" w:hAnsi="Segoe UI" w:cs="Segoe UI"/>
                <w:spacing w:val="-2"/>
                <w:sz w:val="20"/>
              </w:rPr>
            </w:pPr>
            <w:r>
              <w:rPr>
                <w:rFonts w:ascii="Segoe UI" w:hAnsi="Segoe UI" w:cs="Segoe UI"/>
                <w:color w:val="156082" w:themeColor="accent1"/>
                <w:spacing w:val="-2"/>
                <w:sz w:val="20"/>
              </w:rPr>
              <w:t xml:space="preserve">    </w:t>
            </w:r>
            <w:sdt>
              <w:sdtPr>
                <w:rPr>
                  <w:rFonts w:ascii="Segoe UI" w:hAnsi="Segoe UI" w:cs="Segoe UI"/>
                  <w:color w:val="156082" w:themeColor="accent1"/>
                  <w:spacing w:val="-2"/>
                  <w:sz w:val="20"/>
                </w:rPr>
                <w:alias w:val="EA Team"/>
                <w:tag w:val="EA Team"/>
                <w:id w:val="-806465607"/>
                <w:placeholder>
                  <w:docPart w:val="0A6F118C009C4095916E64CF2A4A18B1"/>
                </w:placeholder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Segoe UI" w:hAnsi="Segoe UI" w:cs="Segoe UI"/>
                    <w:color w:val="156082" w:themeColor="accent1"/>
                    <w:spacing w:val="-2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B026C" w14:textId="77777777" w:rsidR="00030D0A" w:rsidRPr="000F0E33" w:rsidRDefault="00030D0A" w:rsidP="00751E75">
            <w:pPr>
              <w:tabs>
                <w:tab w:val="left" w:pos="1806"/>
                <w:tab w:val="left" w:pos="5117"/>
              </w:tabs>
              <w:rPr>
                <w:rFonts w:ascii="Segoe UI" w:hAnsi="Segoe UI" w:cs="Segoe UI"/>
                <w:spacing w:val="-2"/>
                <w:sz w:val="20"/>
              </w:rPr>
            </w:pPr>
          </w:p>
        </w:tc>
        <w:sdt>
          <w:sdtPr>
            <w:rPr>
              <w:rFonts w:ascii="Segoe UI" w:hAnsi="Segoe UI" w:cs="Segoe UI"/>
              <w:color w:val="156082" w:themeColor="accent1"/>
              <w:spacing w:val="-2"/>
              <w:sz w:val="20"/>
            </w:rPr>
            <w:id w:val="-1371445174"/>
            <w:placeholder>
              <w:docPart w:val="9C5E80E90DEA46B6A7A0ABC2FBFA2BA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C38E984" w14:textId="77777777" w:rsidR="00030D0A" w:rsidRPr="000F0E33" w:rsidRDefault="00030D0A" w:rsidP="00751E75">
                <w:pPr>
                  <w:tabs>
                    <w:tab w:val="left" w:pos="1806"/>
                    <w:tab w:val="left" w:pos="5117"/>
                  </w:tabs>
                  <w:rPr>
                    <w:rFonts w:ascii="Segoe UI" w:hAnsi="Segoe UI" w:cs="Segoe UI"/>
                    <w:spacing w:val="-2"/>
                    <w:sz w:val="20"/>
                  </w:rPr>
                </w:pPr>
                <w:r w:rsidRPr="006240A4">
                  <w:rPr>
                    <w:spacing w:val="-2"/>
                    <w:sz w:val="20"/>
                    <w:shd w:val="clear" w:color="auto" w:fill="A6A6A6" w:themeFill="background1" w:themeFillShade="A6"/>
                  </w:rPr>
                  <w:t xml:space="preserve">    </w:t>
                </w:r>
              </w:p>
            </w:tc>
          </w:sdtContent>
        </w:sdt>
      </w:tr>
      <w:tr w:rsidR="00030D0A" w:rsidRPr="000F0E33" w14:paraId="2C00949A" w14:textId="77777777" w:rsidTr="00751E75">
        <w:trPr>
          <w:trHeight w:val="173"/>
        </w:trPr>
        <w:tc>
          <w:tcPr>
            <w:tcW w:w="6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B1EFB4" w14:textId="77777777" w:rsidR="00030D0A" w:rsidRPr="000F0E33" w:rsidRDefault="00030D0A" w:rsidP="00751E75">
            <w:pPr>
              <w:tabs>
                <w:tab w:val="left" w:pos="1806"/>
                <w:tab w:val="left" w:pos="5117"/>
              </w:tabs>
              <w:rPr>
                <w:rFonts w:ascii="Segoe UI" w:hAnsi="Segoe UI" w:cs="Segoe UI"/>
                <w:spacing w:val="-2"/>
                <w:sz w:val="20"/>
              </w:rPr>
            </w:pPr>
            <w:r w:rsidRPr="000F0E33">
              <w:rPr>
                <w:rFonts w:ascii="Segoe UI" w:hAnsi="Segoe UI" w:cs="Segoe UI"/>
                <w:sz w:val="20"/>
              </w:rPr>
              <w:t xml:space="preserve">Evaluation and </w:t>
            </w:r>
            <w:r>
              <w:rPr>
                <w:rFonts w:ascii="Segoe UI" w:hAnsi="Segoe UI" w:cs="Segoe UI"/>
                <w:sz w:val="20"/>
              </w:rPr>
              <w:t>a</w:t>
            </w:r>
            <w:r w:rsidRPr="000F0E33">
              <w:rPr>
                <w:rFonts w:ascii="Segoe UI" w:hAnsi="Segoe UI" w:cs="Segoe UI"/>
                <w:sz w:val="20"/>
              </w:rPr>
              <w:t xml:space="preserve">ssessment </w:t>
            </w:r>
            <w:r>
              <w:rPr>
                <w:rFonts w:ascii="Segoe UI" w:hAnsi="Segoe UI" w:cs="Segoe UI"/>
                <w:sz w:val="20"/>
              </w:rPr>
              <w:t>t</w:t>
            </w:r>
            <w:r w:rsidRPr="000F0E33">
              <w:rPr>
                <w:rFonts w:ascii="Segoe UI" w:hAnsi="Segoe UI" w:cs="Segoe UI"/>
                <w:sz w:val="20"/>
              </w:rPr>
              <w:t xml:space="preserve">eam </w:t>
            </w:r>
            <w:r>
              <w:rPr>
                <w:rFonts w:ascii="Segoe UI" w:hAnsi="Segoe UI" w:cs="Segoe UI"/>
                <w:sz w:val="20"/>
              </w:rPr>
              <w:t>m</w:t>
            </w:r>
            <w:r w:rsidRPr="000F0E33">
              <w:rPr>
                <w:rFonts w:ascii="Segoe UI" w:hAnsi="Segoe UI" w:cs="Segoe UI"/>
                <w:sz w:val="20"/>
              </w:rPr>
              <w:t>embers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59AFF" w14:textId="77777777" w:rsidR="00030D0A" w:rsidRPr="000F0E33" w:rsidRDefault="00030D0A" w:rsidP="00751E75">
            <w:pPr>
              <w:tabs>
                <w:tab w:val="left" w:pos="1806"/>
                <w:tab w:val="left" w:pos="5117"/>
              </w:tabs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57CA80" w14:textId="77777777" w:rsidR="00030D0A" w:rsidRPr="000F0E33" w:rsidRDefault="00030D0A" w:rsidP="00E95301">
            <w:pPr>
              <w:tabs>
                <w:tab w:val="left" w:pos="1806"/>
                <w:tab w:val="left" w:pos="5117"/>
              </w:tabs>
              <w:ind w:left="-210" w:right="-3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Date of completion</w:t>
            </w:r>
          </w:p>
        </w:tc>
      </w:tr>
    </w:tbl>
    <w:p w14:paraId="2D51946A" w14:textId="77777777" w:rsidR="00030D0A" w:rsidRPr="00BE3A8D" w:rsidRDefault="00030D0A" w:rsidP="00030D0A">
      <w:pPr>
        <w:rPr>
          <w:rFonts w:ascii="Segoe UI" w:hAnsi="Segoe UI" w:cs="Segoe UI"/>
          <w:i/>
          <w:iCs/>
          <w:sz w:val="10"/>
          <w:szCs w:val="10"/>
        </w:rPr>
      </w:pPr>
    </w:p>
    <w:p w14:paraId="2DB77063" w14:textId="73F1A196" w:rsidR="00030D0A" w:rsidRPr="0065315E" w:rsidRDefault="00030D0A" w:rsidP="00030D0A">
      <w:pPr>
        <w:ind w:left="900" w:right="900"/>
        <w:jc w:val="both"/>
        <w:rPr>
          <w:rFonts w:ascii="Segoe UI" w:hAnsi="Segoe UI" w:cs="Segoe UI"/>
          <w:i/>
          <w:iCs/>
          <w:strike/>
          <w:sz w:val="18"/>
          <w:szCs w:val="18"/>
        </w:rPr>
      </w:pPr>
      <w:r w:rsidRPr="001C5B41">
        <w:rPr>
          <w:rFonts w:ascii="Segoe UI" w:hAnsi="Segoe UI" w:cs="Segoe UI"/>
          <w:i/>
          <w:iCs/>
          <w:sz w:val="18"/>
          <w:szCs w:val="18"/>
        </w:rPr>
        <w:t xml:space="preserve">The </w:t>
      </w:r>
      <w:r w:rsidR="00C44A4C">
        <w:rPr>
          <w:rFonts w:ascii="Segoe UI" w:hAnsi="Segoe UI" w:cs="Segoe UI"/>
          <w:i/>
          <w:iCs/>
          <w:sz w:val="18"/>
          <w:szCs w:val="18"/>
        </w:rPr>
        <w:t>Ohio EI</w:t>
      </w:r>
      <w:r w:rsidRPr="001C5B41">
        <w:rPr>
          <w:rFonts w:ascii="Segoe UI" w:hAnsi="Segoe UI" w:cs="Segoe UI"/>
          <w:i/>
          <w:iCs/>
          <w:sz w:val="18"/>
          <w:szCs w:val="18"/>
        </w:rPr>
        <w:t xml:space="preserve"> </w:t>
      </w:r>
      <w:r>
        <w:rPr>
          <w:rFonts w:ascii="Segoe UI" w:hAnsi="Segoe UI" w:cs="Segoe UI"/>
          <w:i/>
          <w:iCs/>
          <w:sz w:val="18"/>
          <w:szCs w:val="18"/>
        </w:rPr>
        <w:t>Vision</w:t>
      </w:r>
      <w:r w:rsidRPr="001C5B41">
        <w:rPr>
          <w:rFonts w:ascii="Segoe UI" w:hAnsi="Segoe UI" w:cs="Segoe UI"/>
          <w:i/>
          <w:iCs/>
          <w:sz w:val="18"/>
          <w:szCs w:val="18"/>
        </w:rPr>
        <w:t xml:space="preserve"> Checklist is conducted by any</w:t>
      </w:r>
      <w:r w:rsidR="0034764C">
        <w:rPr>
          <w:rFonts w:ascii="Segoe UI" w:hAnsi="Segoe UI" w:cs="Segoe UI"/>
          <w:i/>
          <w:iCs/>
          <w:sz w:val="18"/>
          <w:szCs w:val="18"/>
        </w:rPr>
        <w:t xml:space="preserve"> EI</w:t>
      </w:r>
      <w:r w:rsidRPr="001C5B41">
        <w:rPr>
          <w:rFonts w:ascii="Segoe UI" w:hAnsi="Segoe UI" w:cs="Segoe UI"/>
          <w:i/>
          <w:iCs/>
          <w:sz w:val="18"/>
          <w:szCs w:val="18"/>
        </w:rPr>
        <w:t xml:space="preserve"> provider who is qualified to conduct </w:t>
      </w:r>
      <w:r w:rsidRPr="537B0A71">
        <w:rPr>
          <w:rFonts w:ascii="Segoe UI" w:hAnsi="Segoe UI" w:cs="Segoe UI"/>
          <w:i/>
          <w:iCs/>
          <w:sz w:val="18"/>
          <w:szCs w:val="18"/>
        </w:rPr>
        <w:t>evaluations and assessments</w:t>
      </w:r>
      <w:r w:rsidR="00FA52CC">
        <w:rPr>
          <w:rFonts w:ascii="Segoe UI" w:hAnsi="Segoe UI" w:cs="Segoe UI"/>
          <w:i/>
          <w:iCs/>
          <w:sz w:val="18"/>
          <w:szCs w:val="18"/>
        </w:rPr>
        <w:t xml:space="preserve"> (E/A)</w:t>
      </w:r>
      <w:r>
        <w:rPr>
          <w:rFonts w:ascii="Segoe UI" w:hAnsi="Segoe UI" w:cs="Segoe UI"/>
          <w:i/>
          <w:iCs/>
          <w:sz w:val="18"/>
          <w:szCs w:val="18"/>
        </w:rPr>
        <w:t>.</w:t>
      </w:r>
      <w:r w:rsidRPr="00F068AC">
        <w:rPr>
          <w:rFonts w:ascii="Segoe UI" w:hAnsi="Segoe UI" w:cs="Segoe UI"/>
          <w:i/>
          <w:iCs/>
          <w:sz w:val="18"/>
          <w:szCs w:val="18"/>
        </w:rPr>
        <w:t xml:space="preserve"> </w:t>
      </w:r>
      <w:r w:rsidRPr="69E7F498">
        <w:rPr>
          <w:rFonts w:ascii="Segoe UI" w:hAnsi="Segoe UI" w:cs="Segoe UI"/>
          <w:i/>
          <w:iCs/>
          <w:sz w:val="18"/>
          <w:szCs w:val="18"/>
        </w:rPr>
        <w:t xml:space="preserve">The checklist is completed for </w:t>
      </w:r>
      <w:r>
        <w:rPr>
          <w:rFonts w:ascii="Segoe UI" w:hAnsi="Segoe UI" w:cs="Segoe UI"/>
          <w:b/>
          <w:bCs/>
          <w:i/>
          <w:iCs/>
          <w:sz w:val="18"/>
          <w:szCs w:val="18"/>
        </w:rPr>
        <w:t>ALL</w:t>
      </w:r>
      <w:r w:rsidRPr="69E7F498">
        <w:rPr>
          <w:rFonts w:ascii="Segoe UI" w:hAnsi="Segoe UI" w:cs="Segoe UI"/>
          <w:i/>
          <w:iCs/>
          <w:sz w:val="18"/>
          <w:szCs w:val="18"/>
        </w:rPr>
        <w:t xml:space="preserve"> children during their initial eligibility</w:t>
      </w:r>
      <w:r>
        <w:rPr>
          <w:rFonts w:ascii="Segoe UI" w:hAnsi="Segoe UI" w:cs="Segoe UI"/>
          <w:i/>
          <w:iCs/>
          <w:sz w:val="18"/>
          <w:szCs w:val="18"/>
        </w:rPr>
        <w:t xml:space="preserve"> or</w:t>
      </w:r>
      <w:r w:rsidRPr="69E7F498">
        <w:rPr>
          <w:rFonts w:ascii="Segoe UI" w:hAnsi="Segoe UI" w:cs="Segoe UI"/>
          <w:i/>
          <w:iCs/>
          <w:sz w:val="18"/>
          <w:szCs w:val="18"/>
        </w:rPr>
        <w:t xml:space="preserve"> child assessment </w:t>
      </w:r>
      <w:r w:rsidRPr="00C5680C">
        <w:rPr>
          <w:rFonts w:ascii="Segoe UI" w:hAnsi="Segoe UI" w:cs="Segoe UI"/>
          <w:b/>
          <w:bCs/>
          <w:i/>
          <w:iCs/>
          <w:sz w:val="18"/>
          <w:szCs w:val="18"/>
        </w:rPr>
        <w:t>AND</w:t>
      </w:r>
      <w:r w:rsidRPr="69E7F498">
        <w:rPr>
          <w:rFonts w:ascii="Segoe UI" w:hAnsi="Segoe UI" w:cs="Segoe UI"/>
          <w:i/>
          <w:iCs/>
          <w:sz w:val="18"/>
          <w:szCs w:val="18"/>
        </w:rPr>
        <w:t xml:space="preserve"> </w:t>
      </w:r>
      <w:r>
        <w:rPr>
          <w:rFonts w:ascii="Segoe UI" w:hAnsi="Segoe UI" w:cs="Segoe UI"/>
          <w:i/>
          <w:iCs/>
          <w:sz w:val="18"/>
          <w:szCs w:val="18"/>
        </w:rPr>
        <w:t xml:space="preserve">during </w:t>
      </w:r>
      <w:r w:rsidRPr="69E7F498">
        <w:rPr>
          <w:rFonts w:ascii="Segoe UI" w:hAnsi="Segoe UI" w:cs="Segoe UI"/>
          <w:i/>
          <w:iCs/>
          <w:sz w:val="18"/>
          <w:szCs w:val="18"/>
        </w:rPr>
        <w:t>the</w:t>
      </w:r>
      <w:r>
        <w:rPr>
          <w:rFonts w:ascii="Segoe UI" w:hAnsi="Segoe UI" w:cs="Segoe UI"/>
          <w:i/>
          <w:iCs/>
          <w:sz w:val="18"/>
          <w:szCs w:val="18"/>
        </w:rPr>
        <w:t>ir</w:t>
      </w:r>
      <w:r w:rsidRPr="69E7F498">
        <w:rPr>
          <w:rFonts w:ascii="Segoe UI" w:hAnsi="Segoe UI" w:cs="Segoe UI"/>
          <w:i/>
          <w:iCs/>
          <w:sz w:val="18"/>
          <w:szCs w:val="18"/>
        </w:rPr>
        <w:t xml:space="preserve"> </w:t>
      </w:r>
      <w:r>
        <w:rPr>
          <w:rFonts w:ascii="Segoe UI" w:hAnsi="Segoe UI" w:cs="Segoe UI"/>
          <w:i/>
          <w:iCs/>
          <w:sz w:val="18"/>
          <w:szCs w:val="18"/>
        </w:rPr>
        <w:t>annual child assessment</w:t>
      </w:r>
      <w:r w:rsidRPr="69E7F498">
        <w:rPr>
          <w:rFonts w:ascii="Segoe UI" w:hAnsi="Segoe UI" w:cs="Segoe UI"/>
          <w:i/>
          <w:iCs/>
          <w:sz w:val="18"/>
          <w:szCs w:val="18"/>
        </w:rPr>
        <w:t xml:space="preserve">. </w:t>
      </w:r>
      <w:r w:rsidRPr="5265C3EA">
        <w:rPr>
          <w:rStyle w:val="ui-provider"/>
          <w:rFonts w:ascii="Segoe UI" w:eastAsia="Segoe UI" w:hAnsi="Segoe UI" w:cs="Segoe UI"/>
          <w:i/>
          <w:color w:val="000000" w:themeColor="text1"/>
          <w:sz w:val="18"/>
          <w:szCs w:val="18"/>
        </w:rPr>
        <w:t xml:space="preserve">The results of the </w:t>
      </w:r>
      <w:r w:rsidR="37676093" w:rsidRPr="5265C3EA">
        <w:rPr>
          <w:rStyle w:val="ui-provider"/>
          <w:rFonts w:ascii="Segoe UI" w:eastAsia="Segoe UI" w:hAnsi="Segoe UI" w:cs="Segoe UI"/>
          <w:i/>
          <w:iCs/>
          <w:color w:val="000000" w:themeColor="text1"/>
          <w:sz w:val="18"/>
          <w:szCs w:val="18"/>
        </w:rPr>
        <w:t>checklists must</w:t>
      </w:r>
      <w:r w:rsidRPr="5265C3EA">
        <w:rPr>
          <w:rStyle w:val="ui-provider"/>
          <w:rFonts w:ascii="Segoe UI" w:eastAsia="Segoe UI" w:hAnsi="Segoe UI" w:cs="Segoe UI"/>
          <w:i/>
          <w:color w:val="000000" w:themeColor="text1"/>
          <w:sz w:val="18"/>
          <w:szCs w:val="18"/>
        </w:rPr>
        <w:t xml:space="preserve"> be included within </w:t>
      </w:r>
      <w:r w:rsidR="37676093" w:rsidRPr="5265C3EA">
        <w:rPr>
          <w:rStyle w:val="ui-provider"/>
          <w:rFonts w:ascii="Segoe UI" w:eastAsia="Segoe UI" w:hAnsi="Segoe UI" w:cs="Segoe UI"/>
          <w:i/>
          <w:iCs/>
          <w:color w:val="000000" w:themeColor="text1"/>
          <w:sz w:val="18"/>
          <w:szCs w:val="18"/>
        </w:rPr>
        <w:t xml:space="preserve">both the evaluation summary on EI-03 (if an evaluation was completed) and </w:t>
      </w:r>
      <w:r w:rsidRPr="5265C3EA">
        <w:rPr>
          <w:rStyle w:val="ui-provider"/>
          <w:rFonts w:ascii="Segoe UI" w:eastAsia="Segoe UI" w:hAnsi="Segoe UI" w:cs="Segoe UI"/>
          <w:i/>
          <w:color w:val="000000" w:themeColor="text1"/>
          <w:sz w:val="18"/>
          <w:szCs w:val="18"/>
        </w:rPr>
        <w:t>the child assessment summary</w:t>
      </w:r>
      <w:r w:rsidR="00761136" w:rsidRPr="5265C3EA">
        <w:rPr>
          <w:rStyle w:val="ui-provider"/>
          <w:rFonts w:ascii="Segoe UI" w:eastAsia="Segoe UI" w:hAnsi="Segoe UI" w:cs="Segoe UI"/>
          <w:i/>
          <w:color w:val="000000" w:themeColor="text1"/>
          <w:sz w:val="18"/>
          <w:szCs w:val="18"/>
        </w:rPr>
        <w:t xml:space="preserve"> </w:t>
      </w:r>
      <w:r w:rsidR="37676093" w:rsidRPr="5265C3EA">
        <w:rPr>
          <w:rStyle w:val="ui-provider"/>
          <w:rFonts w:ascii="Segoe UI" w:eastAsia="Segoe UI" w:hAnsi="Segoe UI" w:cs="Segoe UI"/>
          <w:i/>
          <w:iCs/>
          <w:color w:val="000000" w:themeColor="text1"/>
          <w:sz w:val="18"/>
          <w:szCs w:val="18"/>
        </w:rPr>
        <w:t>of</w:t>
      </w:r>
      <w:r w:rsidR="00761136" w:rsidRPr="5265C3EA">
        <w:rPr>
          <w:rStyle w:val="ui-provider"/>
          <w:rFonts w:ascii="Segoe UI" w:eastAsia="Segoe UI" w:hAnsi="Segoe UI" w:cs="Segoe UI"/>
          <w:i/>
          <w:color w:val="000000" w:themeColor="text1"/>
          <w:sz w:val="18"/>
          <w:szCs w:val="18"/>
        </w:rPr>
        <w:t xml:space="preserve"> the IFSP</w:t>
      </w:r>
      <w:r w:rsidRPr="5265C3EA">
        <w:rPr>
          <w:rStyle w:val="ui-provider"/>
          <w:rFonts w:ascii="Segoe UI" w:eastAsia="Segoe UI" w:hAnsi="Segoe UI" w:cs="Segoe UI"/>
          <w:i/>
          <w:color w:val="000000" w:themeColor="text1"/>
          <w:sz w:val="18"/>
          <w:szCs w:val="18"/>
        </w:rPr>
        <w:t>.</w:t>
      </w:r>
      <w:r>
        <w:rPr>
          <w:rFonts w:ascii="Segoe UI" w:hAnsi="Segoe UI" w:cs="Segoe UI"/>
          <w:i/>
          <w:iCs/>
          <w:sz w:val="18"/>
          <w:szCs w:val="18"/>
        </w:rPr>
        <w:t xml:space="preserve"> </w:t>
      </w:r>
      <w:r w:rsidRPr="00184D6E">
        <w:rPr>
          <w:rFonts w:ascii="Segoe UI" w:hAnsi="Segoe UI" w:cs="Segoe UI"/>
          <w:i/>
          <w:iCs/>
          <w:sz w:val="18"/>
          <w:szCs w:val="18"/>
        </w:rPr>
        <w:t>Upon completion of</w:t>
      </w:r>
      <w:r>
        <w:rPr>
          <w:rFonts w:ascii="Segoe UI" w:hAnsi="Segoe UI" w:cs="Segoe UI"/>
          <w:i/>
          <w:iCs/>
          <w:sz w:val="18"/>
          <w:szCs w:val="18"/>
        </w:rPr>
        <w:t xml:space="preserve"> </w:t>
      </w:r>
      <w:r w:rsidR="000327AD">
        <w:rPr>
          <w:rFonts w:ascii="Segoe UI" w:hAnsi="Segoe UI" w:cs="Segoe UI"/>
          <w:i/>
          <w:iCs/>
          <w:sz w:val="18"/>
          <w:szCs w:val="18"/>
        </w:rPr>
        <w:t>the</w:t>
      </w:r>
      <w:r w:rsidR="000327AD" w:rsidRPr="00184D6E">
        <w:rPr>
          <w:rFonts w:ascii="Segoe UI" w:hAnsi="Segoe UI" w:cs="Segoe UI"/>
          <w:i/>
          <w:iCs/>
          <w:sz w:val="18"/>
          <w:szCs w:val="18"/>
        </w:rPr>
        <w:t xml:space="preserve"> assessment</w:t>
      </w:r>
      <w:r w:rsidRPr="00184D6E">
        <w:rPr>
          <w:rFonts w:ascii="Segoe UI" w:hAnsi="Segoe UI" w:cs="Segoe UI"/>
          <w:i/>
          <w:iCs/>
          <w:sz w:val="18"/>
          <w:szCs w:val="18"/>
        </w:rPr>
        <w:t>, the</w:t>
      </w:r>
      <w:r w:rsidR="0015108B">
        <w:rPr>
          <w:rFonts w:ascii="Segoe UI" w:hAnsi="Segoe UI" w:cs="Segoe UI"/>
          <w:i/>
          <w:iCs/>
          <w:sz w:val="18"/>
          <w:szCs w:val="18"/>
        </w:rPr>
        <w:t xml:space="preserve"> E/A</w:t>
      </w:r>
      <w:r w:rsidRPr="00184D6E">
        <w:rPr>
          <w:rFonts w:ascii="Segoe UI" w:hAnsi="Segoe UI" w:cs="Segoe UI"/>
          <w:i/>
          <w:iCs/>
          <w:sz w:val="18"/>
          <w:szCs w:val="18"/>
        </w:rPr>
        <w:t xml:space="preserve"> team will </w:t>
      </w:r>
      <w:r>
        <w:rPr>
          <w:rFonts w:ascii="Segoe UI" w:hAnsi="Segoe UI" w:cs="Segoe UI"/>
          <w:i/>
          <w:iCs/>
          <w:sz w:val="18"/>
          <w:szCs w:val="18"/>
        </w:rPr>
        <w:t>determine</w:t>
      </w:r>
      <w:r w:rsidRPr="00184D6E">
        <w:rPr>
          <w:rFonts w:ascii="Segoe UI" w:hAnsi="Segoe UI" w:cs="Segoe UI"/>
          <w:i/>
          <w:iCs/>
          <w:sz w:val="18"/>
          <w:szCs w:val="18"/>
        </w:rPr>
        <w:t xml:space="preserve"> whether </w:t>
      </w:r>
      <w:r>
        <w:rPr>
          <w:rFonts w:ascii="Segoe UI" w:hAnsi="Segoe UI" w:cs="Segoe UI"/>
          <w:i/>
          <w:iCs/>
          <w:sz w:val="18"/>
          <w:szCs w:val="18"/>
        </w:rPr>
        <w:t xml:space="preserve">there is </w:t>
      </w:r>
      <w:r w:rsidRPr="00184D6E">
        <w:rPr>
          <w:rFonts w:ascii="Segoe UI" w:hAnsi="Segoe UI" w:cs="Segoe UI"/>
          <w:i/>
          <w:iCs/>
          <w:sz w:val="18"/>
          <w:szCs w:val="18"/>
        </w:rPr>
        <w:t>a need for consultation with their team</w:t>
      </w:r>
      <w:r w:rsidR="00A63818">
        <w:rPr>
          <w:rFonts w:ascii="Segoe UI" w:hAnsi="Segoe UI" w:cs="Segoe UI"/>
          <w:i/>
          <w:iCs/>
          <w:sz w:val="18"/>
          <w:szCs w:val="18"/>
        </w:rPr>
        <w:t>’</w:t>
      </w:r>
      <w:r w:rsidR="002022FD">
        <w:rPr>
          <w:rFonts w:ascii="Segoe UI" w:hAnsi="Segoe UI" w:cs="Segoe UI"/>
          <w:i/>
          <w:iCs/>
          <w:sz w:val="18"/>
          <w:szCs w:val="18"/>
        </w:rPr>
        <w:t>s</w:t>
      </w:r>
      <w:r w:rsidRPr="00184D6E">
        <w:rPr>
          <w:rFonts w:ascii="Segoe UI" w:hAnsi="Segoe UI" w:cs="Segoe UI"/>
          <w:i/>
          <w:iCs/>
          <w:sz w:val="18"/>
          <w:szCs w:val="18"/>
        </w:rPr>
        <w:t xml:space="preserve"> designated </w:t>
      </w:r>
      <w:r w:rsidR="00135927">
        <w:rPr>
          <w:rFonts w:ascii="Segoe UI" w:hAnsi="Segoe UI" w:cs="Segoe UI"/>
          <w:i/>
          <w:iCs/>
          <w:sz w:val="18"/>
          <w:szCs w:val="18"/>
        </w:rPr>
        <w:t>vision</w:t>
      </w:r>
      <w:r w:rsidRPr="00184D6E">
        <w:rPr>
          <w:rFonts w:ascii="Segoe UI" w:hAnsi="Segoe UI" w:cs="Segoe UI"/>
          <w:i/>
          <w:iCs/>
          <w:sz w:val="18"/>
          <w:szCs w:val="18"/>
        </w:rPr>
        <w:t xml:space="preserve"> service </w:t>
      </w:r>
      <w:r w:rsidRPr="0029620C">
        <w:rPr>
          <w:rFonts w:ascii="Segoe UI" w:hAnsi="Segoe UI" w:cs="Segoe UI"/>
          <w:i/>
          <w:iCs/>
          <w:sz w:val="18"/>
          <w:szCs w:val="18"/>
        </w:rPr>
        <w:t>provider.</w:t>
      </w:r>
    </w:p>
    <w:p w14:paraId="715F638C" w14:textId="77777777" w:rsidR="00030D0A" w:rsidRPr="00BE3A8D" w:rsidRDefault="00030D0A" w:rsidP="008E20A5">
      <w:pPr>
        <w:ind w:left="-90"/>
        <w:jc w:val="center"/>
        <w:rPr>
          <w:rFonts w:ascii="Segoe UI" w:hAnsi="Segoe UI" w:cs="Segoe UI"/>
          <w:i/>
          <w:iCs/>
          <w:sz w:val="10"/>
          <w:szCs w:val="10"/>
        </w:rPr>
      </w:pPr>
    </w:p>
    <w:tbl>
      <w:tblPr>
        <w:tblW w:w="12330" w:type="dxa"/>
        <w:tblLook w:val="0000" w:firstRow="0" w:lastRow="0" w:firstColumn="0" w:lastColumn="0" w:noHBand="0" w:noVBand="0"/>
      </w:tblPr>
      <w:tblGrid>
        <w:gridCol w:w="12330"/>
      </w:tblGrid>
      <w:tr w:rsidR="00030D0A" w:rsidRPr="00C833E1" w14:paraId="4DE48A26" w14:textId="77777777" w:rsidTr="00751E75">
        <w:trPr>
          <w:cantSplit/>
        </w:trPr>
        <w:tc>
          <w:tcPr>
            <w:tcW w:w="12330" w:type="dxa"/>
          </w:tcPr>
          <w:p w14:paraId="737AED0A" w14:textId="77777777" w:rsidR="00030D0A" w:rsidRPr="0043290F" w:rsidRDefault="00030D0A" w:rsidP="00751E75">
            <w:pPr>
              <w:jc w:val="center"/>
              <w:rPr>
                <w:rFonts w:ascii="Segoe UI" w:hAnsi="Segoe UI" w:cs="Segoe UI"/>
                <w:b/>
                <w:bCs/>
                <w:i/>
                <w:iCs/>
              </w:rPr>
            </w:pPr>
            <w:r w:rsidRPr="0043290F">
              <w:rPr>
                <w:rFonts w:ascii="Segoe UI" w:hAnsi="Segoe UI" w:cs="Segoe UI"/>
                <w:b/>
                <w:bCs/>
                <w:i/>
                <w:iCs/>
              </w:rPr>
              <w:t xml:space="preserve">PRIOR VISION SCREENING OR </w:t>
            </w:r>
            <w:r>
              <w:rPr>
                <w:rFonts w:ascii="Segoe UI" w:hAnsi="Segoe UI" w:cs="Segoe UI"/>
                <w:b/>
                <w:bCs/>
                <w:i/>
                <w:iCs/>
              </w:rPr>
              <w:t xml:space="preserve">VISION </w:t>
            </w:r>
            <w:r w:rsidRPr="0043290F">
              <w:rPr>
                <w:rFonts w:ascii="Segoe UI" w:hAnsi="Segoe UI" w:cs="Segoe UI"/>
                <w:b/>
                <w:bCs/>
                <w:i/>
                <w:iCs/>
              </w:rPr>
              <w:t>EVALUATION</w:t>
            </w:r>
          </w:p>
        </w:tc>
      </w:tr>
    </w:tbl>
    <w:p w14:paraId="5394B4D6" w14:textId="77777777" w:rsidR="00030D0A" w:rsidRDefault="00030D0A" w:rsidP="00030D0A">
      <w:pPr>
        <w:jc w:val="center"/>
        <w:rPr>
          <w:rFonts w:ascii="Segoe UI" w:hAnsi="Segoe UI" w:cs="Segoe UI"/>
          <w:i/>
          <w:iCs/>
          <w:sz w:val="18"/>
          <w:szCs w:val="18"/>
        </w:rPr>
      </w:pPr>
      <w:r w:rsidRPr="001C5B41">
        <w:rPr>
          <w:rFonts w:ascii="Segoe UI" w:hAnsi="Segoe UI" w:cs="Segoe UI"/>
          <w:i/>
          <w:iCs/>
          <w:sz w:val="18"/>
          <w:szCs w:val="18"/>
        </w:rPr>
        <w:t xml:space="preserve">This </w:t>
      </w:r>
      <w:r>
        <w:rPr>
          <w:rFonts w:ascii="Segoe UI" w:hAnsi="Segoe UI" w:cs="Segoe UI"/>
          <w:i/>
          <w:iCs/>
          <w:sz w:val="18"/>
          <w:szCs w:val="18"/>
        </w:rPr>
        <w:t>section</w:t>
      </w:r>
      <w:r w:rsidRPr="001C5B41">
        <w:rPr>
          <w:rFonts w:ascii="Segoe UI" w:hAnsi="Segoe UI" w:cs="Segoe UI"/>
          <w:i/>
          <w:iCs/>
          <w:sz w:val="18"/>
          <w:szCs w:val="18"/>
        </w:rPr>
        <w:t xml:space="preserve"> can be accomplished by review of medical records and/or through an interview with the parent.</w:t>
      </w:r>
    </w:p>
    <w:p w14:paraId="1AF09BA8" w14:textId="4B8A71BF" w:rsidR="00030D0A" w:rsidRPr="00030D0A" w:rsidRDefault="00030D0A" w:rsidP="00030D0A">
      <w:pPr>
        <w:ind w:left="900"/>
        <w:rPr>
          <w:b/>
          <w:bCs/>
          <w:sz w:val="22"/>
          <w:szCs w:val="22"/>
        </w:rPr>
      </w:pPr>
      <w:r w:rsidRPr="00030D0A">
        <w:rPr>
          <w:rFonts w:ascii="Segoe UI" w:hAnsi="Segoe UI" w:cs="Segoe UI"/>
          <w:b/>
          <w:bCs/>
          <w:sz w:val="22"/>
          <w:szCs w:val="22"/>
        </w:rPr>
        <w:t>Vision Screening/Evaluation Results</w:t>
      </w:r>
    </w:p>
    <w:tbl>
      <w:tblPr>
        <w:tblW w:w="10980" w:type="dxa"/>
        <w:tblLayout w:type="fixed"/>
        <w:tblLook w:val="0000" w:firstRow="0" w:lastRow="0" w:firstColumn="0" w:lastColumn="0" w:noHBand="0" w:noVBand="0"/>
      </w:tblPr>
      <w:tblGrid>
        <w:gridCol w:w="1800"/>
        <w:gridCol w:w="816"/>
        <w:gridCol w:w="1044"/>
        <w:gridCol w:w="871"/>
        <w:gridCol w:w="1475"/>
        <w:gridCol w:w="1194"/>
        <w:gridCol w:w="3780"/>
      </w:tblGrid>
      <w:tr w:rsidR="000327AD" w:rsidRPr="00C833E1" w14:paraId="707BBC89" w14:textId="77777777" w:rsidTr="000327AD">
        <w:trPr>
          <w:cantSplit/>
          <w:trHeight w:val="360"/>
        </w:trPr>
        <w:tc>
          <w:tcPr>
            <w:tcW w:w="1800" w:type="dxa"/>
            <w:vAlign w:val="bottom"/>
          </w:tcPr>
          <w:p w14:paraId="4B069606" w14:textId="77777777" w:rsidR="00030D0A" w:rsidRPr="00C833E1" w:rsidRDefault="00030D0A" w:rsidP="006E52A7">
            <w:pPr>
              <w:ind w:left="971" w:right="-20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Date:</w:t>
            </w:r>
          </w:p>
        </w:tc>
        <w:sdt>
          <w:sdtPr>
            <w:rPr>
              <w:rFonts w:ascii="Segoe UI" w:hAnsi="Segoe UI" w:cs="Segoe UI"/>
              <w:color w:val="156082" w:themeColor="accent1"/>
              <w:spacing w:val="-2"/>
              <w:sz w:val="20"/>
            </w:rPr>
            <w:alias w:val="Screening Date"/>
            <w:tag w:val="Screening Date"/>
            <w:id w:val="816461109"/>
            <w:placeholder>
              <w:docPart w:val="667408EF7C1B4235BC66009E84D423A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206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56B63F11" w14:textId="77777777" w:rsidR="00030D0A" w:rsidRPr="00C833E1" w:rsidRDefault="00030D0A" w:rsidP="000327AD">
                <w:pPr>
                  <w:ind w:left="180" w:right="-288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575328">
                  <w:rPr>
                    <w:rStyle w:val="PlaceholderText"/>
                  </w:rPr>
                  <w:t xml:space="preserve">    </w:t>
                </w:r>
              </w:p>
            </w:tc>
          </w:sdtContent>
        </w:sdt>
        <w:tc>
          <w:tcPr>
            <w:tcW w:w="1194" w:type="dxa"/>
            <w:vAlign w:val="bottom"/>
          </w:tcPr>
          <w:p w14:paraId="289E55AE" w14:textId="3C9AAD2E" w:rsidR="00030D0A" w:rsidRPr="00C833E1" w:rsidRDefault="000327AD" w:rsidP="000327AD">
            <w:pPr>
              <w:ind w:left="127" w:right="-130" w:firstLine="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</w:t>
            </w:r>
            <w:r w:rsidR="00030D0A">
              <w:rPr>
                <w:rFonts w:ascii="Segoe UI" w:hAnsi="Segoe UI" w:cs="Segoe UI"/>
                <w:sz w:val="20"/>
                <w:szCs w:val="20"/>
              </w:rPr>
              <w:t>ocation</w:t>
            </w:r>
            <w:r w:rsidR="00030D0A" w:rsidRPr="00C833E1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color w:val="156082" w:themeColor="accent1"/>
              <w:spacing w:val="-2"/>
              <w:sz w:val="20"/>
            </w:rPr>
            <w:alias w:val="Location"/>
            <w:tag w:val="Location"/>
            <w:id w:val="1959518771"/>
            <w:placeholder>
              <w:docPart w:val="E68E0821D03146A1BE3823B11CB3B154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3780" w:type="dxa"/>
                <w:tcBorders>
                  <w:bottom w:val="single" w:sz="4" w:space="0" w:color="auto"/>
                </w:tcBorders>
                <w:vAlign w:val="bottom"/>
              </w:tcPr>
              <w:p w14:paraId="5D49BA44" w14:textId="77777777" w:rsidR="00030D0A" w:rsidRPr="00C833E1" w:rsidRDefault="00030D0A" w:rsidP="000327AD">
                <w:pPr>
                  <w:ind w:right="1664" w:hanging="12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575328">
                  <w:rPr>
                    <w:rStyle w:val="PlaceholderText"/>
                  </w:rPr>
                  <w:t xml:space="preserve">    </w:t>
                </w:r>
              </w:p>
            </w:tc>
          </w:sdtContent>
        </w:sdt>
      </w:tr>
      <w:tr w:rsidR="00030D0A" w:rsidRPr="00C833E1" w14:paraId="25C188C5" w14:textId="77777777" w:rsidTr="000327AD">
        <w:trPr>
          <w:cantSplit/>
          <w:trHeight w:val="360"/>
        </w:trPr>
        <w:tc>
          <w:tcPr>
            <w:tcW w:w="3660" w:type="dxa"/>
            <w:gridSpan w:val="3"/>
            <w:vAlign w:val="bottom"/>
          </w:tcPr>
          <w:p w14:paraId="55FCBAF2" w14:textId="77777777" w:rsidR="00030D0A" w:rsidRPr="00C833E1" w:rsidRDefault="00030D0A" w:rsidP="006E52A7">
            <w:pPr>
              <w:ind w:left="971" w:right="-200"/>
              <w:rPr>
                <w:rFonts w:ascii="Segoe UI" w:hAnsi="Segoe UI" w:cs="Segoe UI"/>
                <w:sz w:val="20"/>
                <w:szCs w:val="20"/>
              </w:rPr>
            </w:pPr>
            <w:bookmarkStart w:id="0" w:name="_Hlk155355778"/>
            <w:r>
              <w:rPr>
                <w:rFonts w:ascii="Segoe UI" w:hAnsi="Segoe UI" w:cs="Segoe UI"/>
                <w:sz w:val="20"/>
                <w:szCs w:val="20"/>
              </w:rPr>
              <w:t>Evaluation</w:t>
            </w:r>
            <w:r w:rsidRPr="001F054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p</w:t>
            </w:r>
            <w:r w:rsidRPr="001F054C">
              <w:rPr>
                <w:rFonts w:ascii="Segoe UI" w:hAnsi="Segoe UI" w:cs="Segoe UI"/>
                <w:sz w:val="20"/>
                <w:szCs w:val="20"/>
              </w:rPr>
              <w:t>rocedure</w:t>
            </w:r>
            <w:bookmarkEnd w:id="0"/>
            <w:r w:rsidRPr="001F054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u</w:t>
            </w:r>
            <w:r w:rsidRPr="001F054C">
              <w:rPr>
                <w:rFonts w:ascii="Segoe UI" w:hAnsi="Segoe UI" w:cs="Segoe UI"/>
                <w:sz w:val="20"/>
                <w:szCs w:val="20"/>
              </w:rPr>
              <w:t>sed:</w:t>
            </w:r>
          </w:p>
        </w:tc>
        <w:sdt>
          <w:sdtPr>
            <w:rPr>
              <w:rFonts w:ascii="Segoe UI" w:hAnsi="Segoe UI" w:cs="Segoe UI"/>
              <w:color w:val="156082" w:themeColor="accent1"/>
              <w:spacing w:val="-2"/>
              <w:sz w:val="20"/>
            </w:rPr>
            <w:alias w:val="Procedure"/>
            <w:tag w:val="Procedure"/>
            <w:id w:val="2050333527"/>
            <w:placeholder>
              <w:docPart w:val="5E6CCC54339247C4B923C52B257779B8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7320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5B9CB466" w14:textId="77777777" w:rsidR="00030D0A" w:rsidRPr="00C833E1" w:rsidRDefault="00030D0A" w:rsidP="00751E75">
                <w:pPr>
                  <w:ind w:left="-12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575328">
                  <w:rPr>
                    <w:rStyle w:val="PlaceholderText"/>
                  </w:rPr>
                  <w:t xml:space="preserve">    </w:t>
                </w:r>
              </w:p>
            </w:tc>
          </w:sdtContent>
        </w:sdt>
      </w:tr>
      <w:tr w:rsidR="00030D0A" w:rsidRPr="00C833E1" w14:paraId="018A9B25" w14:textId="77777777" w:rsidTr="000327AD">
        <w:trPr>
          <w:cantSplit/>
          <w:trHeight w:val="360"/>
        </w:trPr>
        <w:tc>
          <w:tcPr>
            <w:tcW w:w="2616" w:type="dxa"/>
            <w:gridSpan w:val="2"/>
            <w:vAlign w:val="bottom"/>
          </w:tcPr>
          <w:p w14:paraId="0CA8ADA2" w14:textId="77777777" w:rsidR="00030D0A" w:rsidRDefault="00030D0A" w:rsidP="006E52A7">
            <w:pPr>
              <w:ind w:left="971" w:right="-200"/>
              <w:rPr>
                <w:rFonts w:ascii="Segoe UI" w:hAnsi="Segoe UI" w:cs="Segoe UI"/>
                <w:sz w:val="20"/>
                <w:szCs w:val="20"/>
              </w:rPr>
            </w:pPr>
            <w:r w:rsidRPr="00C833E1">
              <w:rPr>
                <w:rFonts w:ascii="Segoe UI" w:hAnsi="Segoe UI" w:cs="Segoe UI"/>
                <w:sz w:val="20"/>
                <w:szCs w:val="20"/>
              </w:rPr>
              <w:t xml:space="preserve">Conducted </w:t>
            </w:r>
            <w:r>
              <w:rPr>
                <w:rFonts w:ascii="Segoe UI" w:hAnsi="Segoe UI" w:cs="Segoe UI"/>
                <w:sz w:val="20"/>
                <w:szCs w:val="20"/>
              </w:rPr>
              <w:t>b</w:t>
            </w:r>
            <w:r w:rsidRPr="00C833E1">
              <w:rPr>
                <w:rFonts w:ascii="Segoe UI" w:hAnsi="Segoe UI" w:cs="Segoe UI"/>
                <w:sz w:val="20"/>
                <w:szCs w:val="20"/>
              </w:rPr>
              <w:t>y:</w:t>
            </w:r>
          </w:p>
        </w:tc>
        <w:sdt>
          <w:sdtPr>
            <w:rPr>
              <w:rFonts w:ascii="Segoe UI" w:hAnsi="Segoe UI" w:cs="Segoe UI"/>
              <w:color w:val="156082" w:themeColor="accent1"/>
              <w:spacing w:val="-2"/>
              <w:sz w:val="20"/>
            </w:rPr>
            <w:alias w:val="Conducted by"/>
            <w:tag w:val="Conducted by"/>
            <w:id w:val="861704791"/>
            <w:placeholder>
              <w:docPart w:val="F86E39811B3843F7A3CC515BE69965C9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8364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3E19DEF1" w14:textId="77777777" w:rsidR="00030D0A" w:rsidRPr="00C833E1" w:rsidRDefault="00030D0A" w:rsidP="00751E75">
                <w:pPr>
                  <w:ind w:left="-12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575328">
                  <w:rPr>
                    <w:rStyle w:val="PlaceholderText"/>
                  </w:rPr>
                  <w:t xml:space="preserve">    </w:t>
                </w:r>
              </w:p>
            </w:tc>
          </w:sdtContent>
        </w:sdt>
      </w:tr>
      <w:tr w:rsidR="00030D0A" w:rsidRPr="00C833E1" w14:paraId="2F5313F0" w14:textId="77777777" w:rsidTr="000327AD">
        <w:trPr>
          <w:cantSplit/>
          <w:trHeight w:val="360"/>
        </w:trPr>
        <w:tc>
          <w:tcPr>
            <w:tcW w:w="4531" w:type="dxa"/>
            <w:gridSpan w:val="4"/>
            <w:vAlign w:val="bottom"/>
          </w:tcPr>
          <w:p w14:paraId="3D6E9AE1" w14:textId="77777777" w:rsidR="00030D0A" w:rsidRPr="00C833E1" w:rsidRDefault="00030D0A" w:rsidP="006E52A7">
            <w:pPr>
              <w:ind w:left="971" w:right="-200"/>
              <w:rPr>
                <w:rFonts w:ascii="Segoe UI" w:hAnsi="Segoe UI" w:cs="Segoe UI"/>
                <w:sz w:val="20"/>
                <w:szCs w:val="20"/>
              </w:rPr>
            </w:pPr>
            <w:r w:rsidRPr="00B867C7">
              <w:rPr>
                <w:rFonts w:ascii="Segoe UI" w:hAnsi="Segoe UI" w:cs="Segoe UI"/>
                <w:sz w:val="20"/>
                <w:szCs w:val="20"/>
              </w:rPr>
              <w:t xml:space="preserve">Results and </w:t>
            </w:r>
            <w:r>
              <w:rPr>
                <w:rFonts w:ascii="Segoe UI" w:hAnsi="Segoe UI" w:cs="Segoe UI"/>
                <w:sz w:val="20"/>
                <w:szCs w:val="20"/>
              </w:rPr>
              <w:t>r</w:t>
            </w:r>
            <w:r w:rsidRPr="00B867C7">
              <w:rPr>
                <w:rFonts w:ascii="Segoe UI" w:hAnsi="Segoe UI" w:cs="Segoe UI"/>
                <w:sz w:val="20"/>
                <w:szCs w:val="20"/>
              </w:rPr>
              <w:t xml:space="preserve">ecommended </w:t>
            </w:r>
            <w:r>
              <w:rPr>
                <w:rFonts w:ascii="Segoe UI" w:hAnsi="Segoe UI" w:cs="Segoe UI"/>
                <w:sz w:val="20"/>
                <w:szCs w:val="20"/>
              </w:rPr>
              <w:t>f</w:t>
            </w:r>
            <w:r w:rsidRPr="00B867C7">
              <w:rPr>
                <w:rFonts w:ascii="Segoe UI" w:hAnsi="Segoe UI" w:cs="Segoe UI"/>
                <w:sz w:val="20"/>
                <w:szCs w:val="20"/>
              </w:rPr>
              <w:t>ollow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B867C7">
              <w:rPr>
                <w:rFonts w:ascii="Segoe UI" w:hAnsi="Segoe UI" w:cs="Segoe UI"/>
                <w:sz w:val="20"/>
                <w:szCs w:val="20"/>
              </w:rPr>
              <w:t>up:</w:t>
            </w:r>
          </w:p>
        </w:tc>
        <w:sdt>
          <w:sdtPr>
            <w:rPr>
              <w:rFonts w:ascii="Segoe UI" w:hAnsi="Segoe UI" w:cs="Segoe UI"/>
              <w:color w:val="156082" w:themeColor="accent1"/>
              <w:spacing w:val="-2"/>
              <w:sz w:val="20"/>
            </w:rPr>
            <w:alias w:val="Results"/>
            <w:tag w:val="Results"/>
            <w:id w:val="-233012582"/>
            <w:placeholder>
              <w:docPart w:val="EF0A3F02DB6943D6A53652F144223B8D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6449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57388BAB" w14:textId="77777777" w:rsidR="00030D0A" w:rsidRPr="00C833E1" w:rsidRDefault="00030D0A" w:rsidP="00751E75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575328">
                  <w:rPr>
                    <w:rStyle w:val="PlaceholderText"/>
                  </w:rPr>
                  <w:t xml:space="preserve">    </w:t>
                </w:r>
              </w:p>
            </w:tc>
          </w:sdtContent>
        </w:sdt>
      </w:tr>
    </w:tbl>
    <w:p w14:paraId="4173EEF1" w14:textId="77777777" w:rsidR="00030D0A" w:rsidRPr="0079428D" w:rsidRDefault="00030D0A" w:rsidP="00851618">
      <w:pPr>
        <w:jc w:val="center"/>
        <w:rPr>
          <w:rFonts w:ascii="Segoe UI" w:hAnsi="Segoe UI" w:cs="Segoe UI"/>
          <w:sz w:val="10"/>
          <w:szCs w:val="10"/>
        </w:rPr>
      </w:pPr>
    </w:p>
    <w:p w14:paraId="040D3953" w14:textId="5941840E" w:rsidR="00030D0A" w:rsidRDefault="00030D0A" w:rsidP="00030D0A">
      <w:pPr>
        <w:jc w:val="center"/>
        <w:rPr>
          <w:rFonts w:ascii="Segoe UI" w:hAnsi="Segoe UI" w:cs="Segoe UI"/>
          <w:b/>
          <w:bCs/>
          <w:i/>
          <w:iCs/>
        </w:rPr>
      </w:pPr>
      <w:r w:rsidRPr="00B70524">
        <w:rPr>
          <w:rFonts w:ascii="Segoe UI" w:hAnsi="Segoe UI" w:cs="Segoe UI"/>
          <w:b/>
          <w:bCs/>
          <w:i/>
          <w:iCs/>
        </w:rPr>
        <w:t xml:space="preserve">RISK FACTORS FOR </w:t>
      </w:r>
      <w:r>
        <w:rPr>
          <w:rFonts w:ascii="Segoe UI" w:hAnsi="Segoe UI" w:cs="Segoe UI"/>
          <w:b/>
          <w:bCs/>
          <w:i/>
          <w:iCs/>
        </w:rPr>
        <w:t>VISION</w:t>
      </w:r>
      <w:r w:rsidRPr="00B70524">
        <w:rPr>
          <w:rFonts w:ascii="Segoe UI" w:hAnsi="Segoe UI" w:cs="Segoe UI"/>
          <w:b/>
          <w:bCs/>
          <w:i/>
          <w:iCs/>
        </w:rPr>
        <w:t xml:space="preserve"> </w:t>
      </w:r>
      <w:r>
        <w:rPr>
          <w:rFonts w:ascii="Segoe UI" w:hAnsi="Segoe UI" w:cs="Segoe UI"/>
          <w:b/>
          <w:bCs/>
          <w:i/>
          <w:iCs/>
        </w:rPr>
        <w:t>IMPAIRMENT</w:t>
      </w:r>
    </w:p>
    <w:p w14:paraId="4B946986" w14:textId="7DDB2FEA" w:rsidR="00805D50" w:rsidRDefault="00805D50" w:rsidP="00030D0A">
      <w:pPr>
        <w:jc w:val="center"/>
        <w:rPr>
          <w:rFonts w:ascii="Segoe UI" w:hAnsi="Segoe UI" w:cs="Segoe UI"/>
          <w:i/>
          <w:iCs/>
          <w:sz w:val="18"/>
          <w:szCs w:val="18"/>
        </w:rPr>
      </w:pPr>
      <w:r w:rsidRPr="00805D50">
        <w:rPr>
          <w:rFonts w:ascii="Segoe UI" w:hAnsi="Segoe UI" w:cs="Segoe UI"/>
          <w:i/>
          <w:iCs/>
          <w:sz w:val="18"/>
          <w:szCs w:val="18"/>
        </w:rPr>
        <w:t>This review can be accomplished by review of medical records and/or through an interview with the parent. Check all that apply.</w:t>
      </w:r>
    </w:p>
    <w:p w14:paraId="217C2CA6" w14:textId="77777777" w:rsidR="00B0710E" w:rsidRPr="00D107E9" w:rsidRDefault="00B0710E" w:rsidP="00030D0A">
      <w:pPr>
        <w:jc w:val="center"/>
        <w:rPr>
          <w:rFonts w:ascii="Segoe UI" w:hAnsi="Segoe UI" w:cs="Segoe UI"/>
          <w:i/>
          <w:iCs/>
          <w:sz w:val="10"/>
          <w:szCs w:val="10"/>
        </w:rPr>
      </w:pPr>
    </w:p>
    <w:tbl>
      <w:tblPr>
        <w:tblW w:w="10969" w:type="dxa"/>
        <w:tblInd w:w="844" w:type="dxa"/>
        <w:tblLayout w:type="fixed"/>
        <w:tblLook w:val="0000" w:firstRow="0" w:lastRow="0" w:firstColumn="0" w:lastColumn="0" w:noHBand="0" w:noVBand="0"/>
      </w:tblPr>
      <w:tblGrid>
        <w:gridCol w:w="296"/>
        <w:gridCol w:w="4980"/>
        <w:gridCol w:w="236"/>
        <w:gridCol w:w="5134"/>
        <w:gridCol w:w="323"/>
      </w:tblGrid>
      <w:tr w:rsidR="00851618" w:rsidRPr="00C833E1" w14:paraId="4CE99654" w14:textId="77777777" w:rsidTr="1F955FF4">
        <w:sdt>
          <w:sdtPr>
            <w:rPr>
              <w:rFonts w:ascii="Segoe UI" w:hAnsi="Segoe UI" w:cs="Segoe UI"/>
              <w:sz w:val="20"/>
              <w:szCs w:val="20"/>
            </w:rPr>
            <w:alias w:val="RF"/>
            <w:tag w:val="RF"/>
            <w:id w:val="-63779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6" w:type="dxa"/>
              </w:tcPr>
              <w:p w14:paraId="4D41AB99" w14:textId="23E22362" w:rsidR="00805D50" w:rsidRPr="003E504E" w:rsidRDefault="003E504E" w:rsidP="00851618">
                <w:pPr>
                  <w:ind w:left="-72" w:hanging="3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E50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80" w:type="dxa"/>
            <w:vAlign w:val="center"/>
          </w:tcPr>
          <w:p w14:paraId="6B60EA64" w14:textId="77777777" w:rsidR="00805D50" w:rsidRPr="003E504E" w:rsidRDefault="00805D50" w:rsidP="005254CA">
            <w:pPr>
              <w:ind w:left="-7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E504E">
              <w:rPr>
                <w:rFonts w:ascii="Segoe UI" w:hAnsi="Segoe UI" w:cs="Segoe UI"/>
                <w:sz w:val="20"/>
                <w:szCs w:val="20"/>
              </w:rPr>
              <w:t>NICU stay greater than 5 days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alias w:val="RF"/>
            <w:tag w:val="RF"/>
            <w:id w:val="-26330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" w:type="dxa"/>
              </w:tcPr>
              <w:p w14:paraId="000CE80E" w14:textId="49C667B5" w:rsidR="00805D50" w:rsidRPr="003E504E" w:rsidRDefault="003E504E" w:rsidP="00851618">
                <w:pPr>
                  <w:ind w:left="-9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E50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57" w:type="dxa"/>
            <w:gridSpan w:val="2"/>
            <w:vAlign w:val="center"/>
          </w:tcPr>
          <w:p w14:paraId="0A2F1FF4" w14:textId="77777777" w:rsidR="00805D50" w:rsidRPr="003E504E" w:rsidRDefault="00805D50" w:rsidP="00A476F1">
            <w:pPr>
              <w:ind w:left="-75" w:right="-105"/>
              <w:rPr>
                <w:rFonts w:ascii="Segoe UI" w:hAnsi="Segoe UI" w:cs="Segoe UI"/>
                <w:sz w:val="20"/>
                <w:szCs w:val="20"/>
              </w:rPr>
            </w:pPr>
            <w:r w:rsidRPr="003E504E">
              <w:rPr>
                <w:rFonts w:ascii="Segoe UI" w:hAnsi="Segoe UI" w:cs="Segoe UI"/>
                <w:sz w:val="20"/>
                <w:szCs w:val="20"/>
              </w:rPr>
              <w:t>Cerebral palsy</w:t>
            </w:r>
          </w:p>
        </w:tc>
      </w:tr>
      <w:tr w:rsidR="00851618" w:rsidRPr="00C833E1" w14:paraId="457160BC" w14:textId="77777777" w:rsidTr="1F955FF4">
        <w:sdt>
          <w:sdtPr>
            <w:rPr>
              <w:rFonts w:ascii="Segoe UI" w:hAnsi="Segoe UI" w:cs="Segoe UI"/>
              <w:sz w:val="20"/>
              <w:szCs w:val="20"/>
            </w:rPr>
            <w:alias w:val="RF"/>
            <w:tag w:val="RF"/>
            <w:id w:val="-99541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6" w:type="dxa"/>
              </w:tcPr>
              <w:p w14:paraId="3838EEF9" w14:textId="77777777" w:rsidR="00805D50" w:rsidRPr="003E504E" w:rsidRDefault="00805D50" w:rsidP="00851618">
                <w:pPr>
                  <w:ind w:left="-72" w:hanging="3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E50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80" w:type="dxa"/>
            <w:vAlign w:val="center"/>
          </w:tcPr>
          <w:p w14:paraId="7B34A1A4" w14:textId="77777777" w:rsidR="00805D50" w:rsidRPr="003E504E" w:rsidRDefault="00805D50" w:rsidP="005254CA">
            <w:pPr>
              <w:ind w:left="-7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E504E">
              <w:rPr>
                <w:rFonts w:ascii="Segoe UI" w:hAnsi="Segoe UI" w:cs="Segoe UI"/>
                <w:sz w:val="20"/>
                <w:szCs w:val="20"/>
              </w:rPr>
              <w:t>Prematurity (less than 37 weeks gestation)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alias w:val="RF"/>
            <w:tag w:val="RF"/>
            <w:id w:val="-32027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" w:type="dxa"/>
              </w:tcPr>
              <w:p w14:paraId="2D2A12F4" w14:textId="77777777" w:rsidR="00805D50" w:rsidRPr="003E504E" w:rsidRDefault="00805D50" w:rsidP="00851618">
                <w:pPr>
                  <w:ind w:left="-9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E50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57" w:type="dxa"/>
            <w:gridSpan w:val="2"/>
            <w:vAlign w:val="center"/>
          </w:tcPr>
          <w:p w14:paraId="4225F694" w14:textId="77777777" w:rsidR="00805D50" w:rsidRPr="003E504E" w:rsidRDefault="00805D50" w:rsidP="00A476F1">
            <w:pPr>
              <w:ind w:left="-75" w:right="-105"/>
              <w:rPr>
                <w:rFonts w:ascii="Segoe UI" w:hAnsi="Segoe UI" w:cs="Segoe UI"/>
                <w:sz w:val="20"/>
                <w:szCs w:val="20"/>
              </w:rPr>
            </w:pPr>
            <w:r w:rsidRPr="003E504E">
              <w:rPr>
                <w:rFonts w:ascii="Segoe UI" w:hAnsi="Segoe UI" w:cs="Segoe UI"/>
                <w:sz w:val="20"/>
                <w:szCs w:val="20"/>
              </w:rPr>
              <w:t>CHARGE syndrome</w:t>
            </w:r>
          </w:p>
        </w:tc>
      </w:tr>
      <w:tr w:rsidR="00851618" w:rsidRPr="00C833E1" w14:paraId="7657DCBB" w14:textId="77777777" w:rsidTr="1F955FF4">
        <w:sdt>
          <w:sdtPr>
            <w:rPr>
              <w:rFonts w:ascii="Segoe UI" w:hAnsi="Segoe UI" w:cs="Segoe UI"/>
              <w:sz w:val="20"/>
              <w:szCs w:val="20"/>
            </w:rPr>
            <w:alias w:val="RF"/>
            <w:tag w:val="RF"/>
            <w:id w:val="-47229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6" w:type="dxa"/>
              </w:tcPr>
              <w:p w14:paraId="2998E563" w14:textId="77777777" w:rsidR="00805D50" w:rsidRPr="003E504E" w:rsidRDefault="00805D50" w:rsidP="00851618">
                <w:pPr>
                  <w:ind w:left="-72" w:hanging="3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E50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80" w:type="dxa"/>
            <w:vAlign w:val="center"/>
          </w:tcPr>
          <w:p w14:paraId="69A4DFAD" w14:textId="77777777" w:rsidR="00805D50" w:rsidRPr="003E504E" w:rsidRDefault="00805D50" w:rsidP="005254CA">
            <w:pPr>
              <w:ind w:left="-75"/>
              <w:rPr>
                <w:rFonts w:ascii="Segoe UI" w:hAnsi="Segoe UI" w:cs="Segoe UI"/>
                <w:sz w:val="20"/>
                <w:szCs w:val="20"/>
              </w:rPr>
            </w:pPr>
            <w:r w:rsidRPr="003E504E">
              <w:rPr>
                <w:rFonts w:ascii="Segoe UI" w:hAnsi="Segoe UI" w:cs="Segoe UI"/>
                <w:sz w:val="20"/>
                <w:szCs w:val="20"/>
              </w:rPr>
              <w:t>Intrauterine drug exposure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alias w:val="RF"/>
            <w:tag w:val="RF"/>
            <w:id w:val="39524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" w:type="dxa"/>
              </w:tcPr>
              <w:p w14:paraId="7525F272" w14:textId="77777777" w:rsidR="00805D50" w:rsidRPr="003E504E" w:rsidRDefault="00805D50" w:rsidP="00851618">
                <w:pPr>
                  <w:ind w:left="-9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E50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57" w:type="dxa"/>
            <w:gridSpan w:val="2"/>
            <w:vAlign w:val="center"/>
          </w:tcPr>
          <w:p w14:paraId="4BD2F041" w14:textId="77777777" w:rsidR="00805D50" w:rsidRPr="003E504E" w:rsidRDefault="00805D50" w:rsidP="00A476F1">
            <w:pPr>
              <w:ind w:left="-75" w:right="-105"/>
              <w:rPr>
                <w:rFonts w:ascii="Segoe UI" w:hAnsi="Segoe UI" w:cs="Segoe UI"/>
                <w:sz w:val="20"/>
                <w:szCs w:val="20"/>
              </w:rPr>
            </w:pPr>
            <w:r w:rsidRPr="003E504E">
              <w:rPr>
                <w:rFonts w:ascii="Segoe UI" w:hAnsi="Segoe UI" w:cs="Segoe UI"/>
                <w:sz w:val="20"/>
                <w:szCs w:val="20"/>
              </w:rPr>
              <w:t>Fetal Alcohol Syndrome</w:t>
            </w:r>
          </w:p>
        </w:tc>
      </w:tr>
      <w:tr w:rsidR="00851618" w:rsidRPr="00C833E1" w14:paraId="400164F9" w14:textId="77777777" w:rsidTr="1F955FF4">
        <w:sdt>
          <w:sdtPr>
            <w:rPr>
              <w:rFonts w:ascii="Segoe UI" w:hAnsi="Segoe UI" w:cs="Segoe UI"/>
              <w:sz w:val="20"/>
              <w:szCs w:val="20"/>
            </w:rPr>
            <w:alias w:val="RF"/>
            <w:tag w:val="RF"/>
            <w:id w:val="-34286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6" w:type="dxa"/>
              </w:tcPr>
              <w:p w14:paraId="23BBDA16" w14:textId="77777777" w:rsidR="00805D50" w:rsidRPr="003E504E" w:rsidRDefault="00805D50" w:rsidP="00851618">
                <w:pPr>
                  <w:ind w:left="-72" w:hanging="3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E50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80" w:type="dxa"/>
            <w:vAlign w:val="center"/>
          </w:tcPr>
          <w:p w14:paraId="78AA440C" w14:textId="77777777" w:rsidR="00805D50" w:rsidRPr="003E504E" w:rsidRDefault="00805D50" w:rsidP="005254CA">
            <w:pPr>
              <w:ind w:left="-75"/>
              <w:rPr>
                <w:rFonts w:ascii="Segoe UI" w:hAnsi="Segoe UI" w:cs="Segoe UI"/>
                <w:sz w:val="20"/>
                <w:szCs w:val="20"/>
              </w:rPr>
            </w:pPr>
            <w:r w:rsidRPr="003E504E">
              <w:rPr>
                <w:rFonts w:ascii="Segoe UI" w:hAnsi="Segoe UI" w:cs="Segoe UI"/>
                <w:sz w:val="20"/>
                <w:szCs w:val="20"/>
              </w:rPr>
              <w:t>Meningitis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alias w:val="RF"/>
            <w:tag w:val="RF"/>
            <w:id w:val="-211303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" w:type="dxa"/>
              </w:tcPr>
              <w:p w14:paraId="37017A32" w14:textId="77777777" w:rsidR="00805D50" w:rsidRPr="003E504E" w:rsidRDefault="00805D50" w:rsidP="00851618">
                <w:pPr>
                  <w:ind w:left="-9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E50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57" w:type="dxa"/>
            <w:gridSpan w:val="2"/>
            <w:vAlign w:val="center"/>
          </w:tcPr>
          <w:p w14:paraId="4EB99120" w14:textId="77777777" w:rsidR="00805D50" w:rsidRPr="003E504E" w:rsidRDefault="00805D50" w:rsidP="00A476F1">
            <w:pPr>
              <w:ind w:left="-75" w:right="-105"/>
              <w:rPr>
                <w:rFonts w:ascii="Segoe UI" w:hAnsi="Segoe UI" w:cs="Segoe UI"/>
                <w:sz w:val="20"/>
                <w:szCs w:val="20"/>
              </w:rPr>
            </w:pPr>
            <w:r w:rsidRPr="003E504E">
              <w:rPr>
                <w:rFonts w:ascii="Segoe UI" w:hAnsi="Segoe UI" w:cs="Segoe UI"/>
                <w:sz w:val="20"/>
                <w:szCs w:val="20"/>
              </w:rPr>
              <w:t>Hydrocephalus</w:t>
            </w:r>
          </w:p>
        </w:tc>
      </w:tr>
      <w:tr w:rsidR="00851618" w:rsidRPr="00C833E1" w14:paraId="35B13F10" w14:textId="77777777" w:rsidTr="1F955FF4">
        <w:sdt>
          <w:sdtPr>
            <w:rPr>
              <w:rFonts w:ascii="Segoe UI" w:hAnsi="Segoe UI" w:cs="Segoe UI"/>
              <w:sz w:val="20"/>
              <w:szCs w:val="20"/>
            </w:rPr>
            <w:alias w:val="RF"/>
            <w:tag w:val="RF"/>
            <w:id w:val="165148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6" w:type="dxa"/>
              </w:tcPr>
              <w:p w14:paraId="108B70F6" w14:textId="77777777" w:rsidR="00805D50" w:rsidRPr="003E504E" w:rsidRDefault="00805D50" w:rsidP="00851618">
                <w:pPr>
                  <w:ind w:left="-72" w:hanging="3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E50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80" w:type="dxa"/>
            <w:vAlign w:val="center"/>
          </w:tcPr>
          <w:p w14:paraId="5079524D" w14:textId="77777777" w:rsidR="00805D50" w:rsidRPr="003E504E" w:rsidRDefault="00805D50" w:rsidP="005254CA">
            <w:pPr>
              <w:ind w:left="-75"/>
              <w:rPr>
                <w:rFonts w:ascii="Segoe UI" w:hAnsi="Segoe UI" w:cs="Segoe UI"/>
                <w:sz w:val="20"/>
                <w:szCs w:val="20"/>
              </w:rPr>
            </w:pPr>
            <w:r w:rsidRPr="003E504E">
              <w:rPr>
                <w:rFonts w:ascii="Segoe UI" w:hAnsi="Segoe UI" w:cs="Segoe UI"/>
                <w:sz w:val="20"/>
                <w:szCs w:val="20"/>
              </w:rPr>
              <w:t>Encephalitis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alias w:val="RF"/>
            <w:tag w:val="RF"/>
            <w:id w:val="93077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" w:type="dxa"/>
              </w:tcPr>
              <w:p w14:paraId="59573202" w14:textId="77777777" w:rsidR="00805D50" w:rsidRPr="003E504E" w:rsidRDefault="00805D50" w:rsidP="00851618">
                <w:pPr>
                  <w:ind w:left="-9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E50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57" w:type="dxa"/>
            <w:gridSpan w:val="2"/>
            <w:vAlign w:val="center"/>
          </w:tcPr>
          <w:p w14:paraId="01264EFF" w14:textId="77777777" w:rsidR="00805D50" w:rsidRPr="003E504E" w:rsidRDefault="00805D50" w:rsidP="00A476F1">
            <w:pPr>
              <w:ind w:left="-75" w:right="-105"/>
              <w:rPr>
                <w:rFonts w:ascii="Segoe UI" w:hAnsi="Segoe UI" w:cs="Segoe UI"/>
                <w:sz w:val="20"/>
                <w:szCs w:val="20"/>
              </w:rPr>
            </w:pPr>
            <w:r w:rsidRPr="003E504E">
              <w:rPr>
                <w:rFonts w:ascii="Segoe UI" w:hAnsi="Segoe UI" w:cs="Segoe UI"/>
                <w:sz w:val="20"/>
                <w:szCs w:val="20"/>
              </w:rPr>
              <w:t>Hypoxia, anoxia, birth trauma</w:t>
            </w:r>
          </w:p>
        </w:tc>
      </w:tr>
      <w:tr w:rsidR="00851618" w:rsidRPr="00C833E1" w14:paraId="3143E230" w14:textId="77777777" w:rsidTr="1F955FF4">
        <w:sdt>
          <w:sdtPr>
            <w:rPr>
              <w:rFonts w:ascii="Segoe UI" w:hAnsi="Segoe UI" w:cs="Segoe UI"/>
              <w:sz w:val="20"/>
              <w:szCs w:val="20"/>
            </w:rPr>
            <w:alias w:val="RF"/>
            <w:tag w:val="RF"/>
            <w:id w:val="47132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6" w:type="dxa"/>
              </w:tcPr>
              <w:p w14:paraId="6BCD2C04" w14:textId="77777777" w:rsidR="00805D50" w:rsidRPr="003E504E" w:rsidRDefault="00805D50" w:rsidP="00851618">
                <w:pPr>
                  <w:ind w:left="-72" w:hanging="3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E50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80" w:type="dxa"/>
            <w:vAlign w:val="center"/>
          </w:tcPr>
          <w:p w14:paraId="391E8DA4" w14:textId="77777777" w:rsidR="00805D50" w:rsidRPr="003E504E" w:rsidRDefault="00805D50" w:rsidP="005254CA">
            <w:pPr>
              <w:ind w:left="-75"/>
              <w:rPr>
                <w:rFonts w:ascii="Segoe UI" w:hAnsi="Segoe UI" w:cs="Segoe UI"/>
                <w:sz w:val="20"/>
                <w:szCs w:val="20"/>
              </w:rPr>
            </w:pPr>
            <w:r w:rsidRPr="003E504E">
              <w:rPr>
                <w:rFonts w:ascii="Segoe UI" w:hAnsi="Segoe UI" w:cs="Segoe UI"/>
                <w:sz w:val="20"/>
                <w:szCs w:val="20"/>
              </w:rPr>
              <w:t>Down Syndrome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alias w:val="RF"/>
            <w:tag w:val="RF"/>
            <w:id w:val="68618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" w:type="dxa"/>
              </w:tcPr>
              <w:p w14:paraId="642C8D8A" w14:textId="77777777" w:rsidR="00805D50" w:rsidRPr="003E504E" w:rsidRDefault="00805D50" w:rsidP="00851618">
                <w:pPr>
                  <w:ind w:left="-9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E50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57" w:type="dxa"/>
            <w:gridSpan w:val="2"/>
            <w:vAlign w:val="center"/>
          </w:tcPr>
          <w:p w14:paraId="1C3ED37B" w14:textId="77777777" w:rsidR="00805D50" w:rsidRPr="003E504E" w:rsidRDefault="00805D50" w:rsidP="00A476F1">
            <w:pPr>
              <w:ind w:left="-75" w:right="-105"/>
              <w:rPr>
                <w:rFonts w:ascii="Segoe UI" w:hAnsi="Segoe UI" w:cs="Segoe UI"/>
                <w:sz w:val="20"/>
                <w:szCs w:val="20"/>
              </w:rPr>
            </w:pPr>
            <w:r w:rsidRPr="003E504E">
              <w:rPr>
                <w:rFonts w:ascii="Segoe UI" w:hAnsi="Segoe UI" w:cs="Segoe UI"/>
                <w:sz w:val="20"/>
                <w:szCs w:val="20"/>
              </w:rPr>
              <w:t>Seizures</w:t>
            </w:r>
          </w:p>
        </w:tc>
      </w:tr>
      <w:tr w:rsidR="00851618" w:rsidRPr="00C833E1" w14:paraId="592096B6" w14:textId="77777777" w:rsidTr="1F955FF4">
        <w:sdt>
          <w:sdtPr>
            <w:rPr>
              <w:rFonts w:ascii="Segoe UI" w:hAnsi="Segoe UI" w:cs="Segoe UI"/>
              <w:sz w:val="20"/>
              <w:szCs w:val="20"/>
            </w:rPr>
            <w:alias w:val="RF"/>
            <w:tag w:val="RF"/>
            <w:id w:val="-52580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6" w:type="dxa"/>
              </w:tcPr>
              <w:p w14:paraId="14491060" w14:textId="77777777" w:rsidR="00805D50" w:rsidRPr="003E504E" w:rsidRDefault="00805D50" w:rsidP="00851618">
                <w:pPr>
                  <w:ind w:left="-72" w:hanging="3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E50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80" w:type="dxa"/>
            <w:vAlign w:val="center"/>
          </w:tcPr>
          <w:p w14:paraId="5205EA8C" w14:textId="77777777" w:rsidR="00805D50" w:rsidRPr="003E504E" w:rsidRDefault="00805D50" w:rsidP="005254CA">
            <w:pPr>
              <w:ind w:left="-75"/>
              <w:rPr>
                <w:rFonts w:ascii="Segoe UI" w:hAnsi="Segoe UI" w:cs="Segoe UI"/>
                <w:sz w:val="20"/>
                <w:szCs w:val="20"/>
              </w:rPr>
            </w:pPr>
            <w:r w:rsidRPr="003E504E">
              <w:rPr>
                <w:rFonts w:ascii="Segoe UI" w:hAnsi="Segoe UI" w:cs="Segoe UI"/>
                <w:sz w:val="20"/>
                <w:szCs w:val="20"/>
              </w:rPr>
              <w:t>Hearing loss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alias w:val="RF"/>
            <w:tag w:val="RF"/>
            <w:id w:val="89462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" w:type="dxa"/>
              </w:tcPr>
              <w:p w14:paraId="4803D520" w14:textId="6BA1B73B" w:rsidR="00805D50" w:rsidRPr="003E504E" w:rsidRDefault="00851618" w:rsidP="00851618">
                <w:pPr>
                  <w:ind w:left="-9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E50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57" w:type="dxa"/>
            <w:gridSpan w:val="2"/>
            <w:vAlign w:val="center"/>
          </w:tcPr>
          <w:p w14:paraId="5614056A" w14:textId="77777777" w:rsidR="00805D50" w:rsidRPr="003E504E" w:rsidRDefault="00805D50" w:rsidP="00A476F1">
            <w:pPr>
              <w:ind w:left="-75" w:right="-105"/>
              <w:rPr>
                <w:rFonts w:ascii="Segoe UI" w:hAnsi="Segoe UI" w:cs="Segoe UI"/>
                <w:sz w:val="20"/>
                <w:szCs w:val="20"/>
              </w:rPr>
            </w:pPr>
            <w:r w:rsidRPr="003E504E">
              <w:rPr>
                <w:rFonts w:ascii="Segoe UI" w:hAnsi="Segoe UI" w:cs="Segoe UI"/>
                <w:sz w:val="20"/>
                <w:szCs w:val="20"/>
              </w:rPr>
              <w:t>Head trauma/Traumatic brain injury</w:t>
            </w:r>
          </w:p>
        </w:tc>
      </w:tr>
      <w:tr w:rsidR="00805D50" w:rsidRPr="00C833E1" w14:paraId="4ADBAFAF" w14:textId="77777777" w:rsidTr="1F955FF4">
        <w:trPr>
          <w:gridAfter w:val="1"/>
          <w:wAfter w:w="323" w:type="dxa"/>
        </w:trPr>
        <w:sdt>
          <w:sdtPr>
            <w:rPr>
              <w:rFonts w:ascii="Segoe UI" w:hAnsi="Segoe UI" w:cs="Segoe UI"/>
              <w:sz w:val="20"/>
              <w:szCs w:val="20"/>
            </w:rPr>
            <w:alias w:val="RF"/>
            <w:tag w:val="RF"/>
            <w:id w:val="-72113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6" w:type="dxa"/>
              </w:tcPr>
              <w:p w14:paraId="5242B0D6" w14:textId="77777777" w:rsidR="00805D50" w:rsidRPr="003E504E" w:rsidRDefault="00805D50" w:rsidP="00851618">
                <w:pPr>
                  <w:ind w:left="-72" w:hanging="3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E50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50" w:type="dxa"/>
            <w:gridSpan w:val="3"/>
            <w:vAlign w:val="center"/>
          </w:tcPr>
          <w:p w14:paraId="6386F115" w14:textId="77777777" w:rsidR="00805D50" w:rsidRPr="003E504E" w:rsidRDefault="00805D50" w:rsidP="005254CA">
            <w:pPr>
              <w:ind w:left="-75"/>
              <w:rPr>
                <w:rFonts w:ascii="Segoe UI" w:hAnsi="Segoe UI" w:cs="Segoe UI"/>
                <w:sz w:val="20"/>
                <w:szCs w:val="20"/>
              </w:rPr>
            </w:pPr>
            <w:r w:rsidRPr="003E504E">
              <w:rPr>
                <w:rFonts w:ascii="Segoe UI" w:hAnsi="Segoe UI" w:cs="Segoe UI"/>
                <w:sz w:val="20"/>
                <w:szCs w:val="20"/>
              </w:rPr>
              <w:t>Stroke or intraventricular hemorrhage (IVH grade I, II, III, or IV)</w:t>
            </w:r>
          </w:p>
        </w:tc>
      </w:tr>
      <w:tr w:rsidR="00805D50" w:rsidRPr="00C833E1" w14:paraId="4737F93E" w14:textId="77777777" w:rsidTr="1F955FF4">
        <w:trPr>
          <w:gridAfter w:val="1"/>
          <w:wAfter w:w="323" w:type="dxa"/>
        </w:trPr>
        <w:sdt>
          <w:sdtPr>
            <w:rPr>
              <w:rFonts w:ascii="Segoe UI" w:hAnsi="Segoe UI" w:cs="Segoe UI"/>
              <w:sz w:val="20"/>
              <w:szCs w:val="20"/>
            </w:rPr>
            <w:alias w:val="RF"/>
            <w:tag w:val="RF"/>
            <w:id w:val="117469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6" w:type="dxa"/>
              </w:tcPr>
              <w:p w14:paraId="68EFAC7B" w14:textId="77777777" w:rsidR="00805D50" w:rsidRPr="003E504E" w:rsidRDefault="00805D50" w:rsidP="00851618">
                <w:pPr>
                  <w:ind w:left="-72" w:hanging="3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E50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50" w:type="dxa"/>
            <w:gridSpan w:val="3"/>
            <w:vAlign w:val="center"/>
          </w:tcPr>
          <w:p w14:paraId="4DB8D7B4" w14:textId="77777777" w:rsidR="00805D50" w:rsidRPr="003E504E" w:rsidRDefault="00805D50" w:rsidP="005254CA">
            <w:pPr>
              <w:ind w:left="-75"/>
              <w:rPr>
                <w:rFonts w:ascii="Segoe UI" w:hAnsi="Segoe UI" w:cs="Segoe UI"/>
                <w:sz w:val="20"/>
                <w:szCs w:val="20"/>
              </w:rPr>
            </w:pPr>
            <w:r w:rsidRPr="003E504E">
              <w:rPr>
                <w:rFonts w:ascii="Segoe UI" w:hAnsi="Segoe UI" w:cs="Segoe UI"/>
                <w:sz w:val="20"/>
                <w:szCs w:val="20"/>
              </w:rPr>
              <w:t>Family history of eye misalignment diagnoses (such as amblyopia or strabismus)</w:t>
            </w:r>
          </w:p>
        </w:tc>
      </w:tr>
      <w:tr w:rsidR="00805D50" w:rsidRPr="00C833E1" w14:paraId="6FD6088E" w14:textId="77777777" w:rsidTr="1F955FF4">
        <w:trPr>
          <w:gridAfter w:val="1"/>
          <w:wAfter w:w="323" w:type="dxa"/>
        </w:trPr>
        <w:sdt>
          <w:sdtPr>
            <w:rPr>
              <w:rFonts w:ascii="Segoe UI" w:hAnsi="Segoe UI" w:cs="Segoe UI"/>
              <w:sz w:val="20"/>
              <w:szCs w:val="20"/>
            </w:rPr>
            <w:alias w:val="RF"/>
            <w:tag w:val="RF"/>
            <w:id w:val="-142486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6" w:type="dxa"/>
              </w:tcPr>
              <w:p w14:paraId="4961AC18" w14:textId="77777777" w:rsidR="00805D50" w:rsidRPr="003E504E" w:rsidRDefault="00805D50" w:rsidP="00851618">
                <w:pPr>
                  <w:ind w:left="-72" w:hanging="3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E50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50" w:type="dxa"/>
            <w:gridSpan w:val="3"/>
            <w:vAlign w:val="center"/>
          </w:tcPr>
          <w:p w14:paraId="4313F620" w14:textId="77777777" w:rsidR="00805D50" w:rsidRPr="003E504E" w:rsidRDefault="00805D50" w:rsidP="005254CA">
            <w:pPr>
              <w:ind w:left="-7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E504E">
              <w:rPr>
                <w:rFonts w:ascii="Segoe UI" w:hAnsi="Segoe UI" w:cs="Segoe UI"/>
                <w:sz w:val="20"/>
                <w:szCs w:val="20"/>
              </w:rPr>
              <w:t>Family history of hereditary vision loss (such as retinoblastoma, albinism)</w:t>
            </w:r>
          </w:p>
        </w:tc>
      </w:tr>
      <w:tr w:rsidR="00805D50" w:rsidRPr="00C833E1" w14:paraId="07705275" w14:textId="77777777" w:rsidTr="1F955FF4">
        <w:trPr>
          <w:gridAfter w:val="1"/>
          <w:wAfter w:w="323" w:type="dxa"/>
        </w:trPr>
        <w:sdt>
          <w:sdtPr>
            <w:rPr>
              <w:rFonts w:ascii="Segoe UI" w:hAnsi="Segoe UI" w:cs="Segoe UI"/>
              <w:sz w:val="20"/>
              <w:szCs w:val="20"/>
            </w:rPr>
            <w:alias w:val="RF"/>
            <w:tag w:val="RF"/>
            <w:id w:val="-11168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6" w:type="dxa"/>
              </w:tcPr>
              <w:p w14:paraId="0113351D" w14:textId="77777777" w:rsidR="00805D50" w:rsidRPr="003E504E" w:rsidRDefault="00805D50" w:rsidP="00851618">
                <w:pPr>
                  <w:ind w:left="-72" w:hanging="3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E50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50" w:type="dxa"/>
            <w:gridSpan w:val="3"/>
            <w:vAlign w:val="center"/>
          </w:tcPr>
          <w:p w14:paraId="58E94105" w14:textId="77777777" w:rsidR="00805D50" w:rsidRPr="003E504E" w:rsidRDefault="00805D50" w:rsidP="005254CA">
            <w:pPr>
              <w:ind w:left="-7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E504E">
              <w:rPr>
                <w:rFonts w:ascii="Segoe UI" w:hAnsi="Segoe UI" w:cs="Segoe UI"/>
                <w:sz w:val="20"/>
                <w:szCs w:val="20"/>
              </w:rPr>
              <w:t>In utero infections, such as cytomegalovirus (CMV), rubella, herpes, toxoplasmosis, or syphilis</w:t>
            </w:r>
          </w:p>
        </w:tc>
      </w:tr>
      <w:tr w:rsidR="00F97611" w:rsidRPr="00D01780" w14:paraId="42371174" w14:textId="77777777" w:rsidTr="1F955FF4">
        <w:trPr>
          <w:gridAfter w:val="1"/>
          <w:wAfter w:w="323" w:type="dxa"/>
        </w:trPr>
        <w:sdt>
          <w:sdtPr>
            <w:rPr>
              <w:rFonts w:ascii="Segoe UI" w:hAnsi="Segoe UI" w:cs="Segoe UI"/>
              <w:sz w:val="20"/>
              <w:szCs w:val="20"/>
            </w:rPr>
            <w:alias w:val="RF"/>
            <w:tag w:val="RF"/>
            <w:id w:val="-833687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6" w:type="dxa"/>
              </w:tcPr>
              <w:p w14:paraId="7B18182F" w14:textId="1C9674B5" w:rsidR="00805D50" w:rsidRPr="003E504E" w:rsidRDefault="00851618" w:rsidP="00F97611">
                <w:pPr>
                  <w:ind w:left="-72" w:hanging="3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3E50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50" w:type="dxa"/>
            <w:gridSpan w:val="3"/>
            <w:vAlign w:val="center"/>
          </w:tcPr>
          <w:p w14:paraId="6664C06D" w14:textId="653F2B96" w:rsidR="00805D50" w:rsidRPr="003E504E" w:rsidRDefault="00805D50" w:rsidP="005254CA">
            <w:pPr>
              <w:ind w:left="-75"/>
              <w:rPr>
                <w:rFonts w:ascii="Segoe UI" w:hAnsi="Segoe UI" w:cs="Segoe UI"/>
                <w:sz w:val="20"/>
                <w:szCs w:val="20"/>
              </w:rPr>
            </w:pPr>
            <w:r w:rsidRPr="003E504E">
              <w:rPr>
                <w:rFonts w:ascii="Segoe UI" w:hAnsi="Segoe UI" w:cs="Segoe UI"/>
                <w:sz w:val="20"/>
                <w:szCs w:val="20"/>
              </w:rPr>
              <w:t>Other syndromes such as Goldenhar, Hurler, Marfan, Norrie, Refsum, Trisomy 13, Tay-Sachs, neurofibromatosis, Lowe’s, Stickler</w:t>
            </w:r>
            <w:r w:rsidR="00767DB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</w:tbl>
    <w:p w14:paraId="15EA47ED" w14:textId="264B0056" w:rsidR="00111C8E" w:rsidRDefault="00111C8E" w:rsidP="00F97611">
      <w:pPr>
        <w:tabs>
          <w:tab w:val="left" w:pos="6637"/>
        </w:tabs>
        <w:jc w:val="center"/>
        <w:rPr>
          <w:rFonts w:ascii="Segoe UI" w:hAnsi="Segoe UI" w:cs="Segoe UI"/>
          <w:b/>
          <w:bCs/>
          <w:i/>
          <w:iCs/>
        </w:rPr>
      </w:pPr>
      <w:r w:rsidRPr="00B05BAE">
        <w:rPr>
          <w:rFonts w:ascii="Segoe UI" w:hAnsi="Segoe UI" w:cs="Segoe UI"/>
          <w:b/>
          <w:bCs/>
          <w:i/>
          <w:iCs/>
        </w:rPr>
        <w:t>BEHAVIORAL OBSERVATIONS</w:t>
      </w:r>
    </w:p>
    <w:p w14:paraId="32497B11" w14:textId="57D5FCD7" w:rsidR="00E53024" w:rsidRDefault="00111C8E" w:rsidP="00F97611">
      <w:pPr>
        <w:tabs>
          <w:tab w:val="left" w:pos="6637"/>
        </w:tabs>
        <w:ind w:left="900" w:right="900"/>
        <w:jc w:val="center"/>
        <w:rPr>
          <w:rFonts w:ascii="Segoe UI" w:hAnsi="Segoe UI" w:cs="Segoe UI"/>
          <w:i/>
          <w:iCs/>
          <w:sz w:val="18"/>
          <w:szCs w:val="18"/>
        </w:rPr>
      </w:pPr>
      <w:r>
        <w:rPr>
          <w:rFonts w:ascii="Segoe UI" w:hAnsi="Segoe UI" w:cs="Segoe UI"/>
          <w:i/>
          <w:iCs/>
          <w:sz w:val="18"/>
          <w:szCs w:val="18"/>
        </w:rPr>
        <w:t>Information gathered from evaluation and assessment tools in addition to informal observation and p</w:t>
      </w:r>
      <w:r w:rsidRPr="00633D9B">
        <w:rPr>
          <w:rFonts w:ascii="Segoe UI" w:hAnsi="Segoe UI" w:cs="Segoe UI"/>
          <w:i/>
          <w:iCs/>
          <w:sz w:val="18"/>
          <w:szCs w:val="18"/>
        </w:rPr>
        <w:t xml:space="preserve">arent report </w:t>
      </w:r>
      <w:r>
        <w:rPr>
          <w:rFonts w:ascii="Segoe UI" w:hAnsi="Segoe UI" w:cs="Segoe UI"/>
          <w:i/>
          <w:iCs/>
          <w:sz w:val="18"/>
          <w:szCs w:val="18"/>
        </w:rPr>
        <w:t>may be</w:t>
      </w:r>
      <w:r w:rsidRPr="00633D9B">
        <w:rPr>
          <w:rFonts w:ascii="Segoe UI" w:hAnsi="Segoe UI" w:cs="Segoe UI"/>
          <w:i/>
          <w:iCs/>
          <w:sz w:val="18"/>
          <w:szCs w:val="18"/>
        </w:rPr>
        <w:t xml:space="preserve"> used to </w:t>
      </w:r>
      <w:r>
        <w:rPr>
          <w:rFonts w:ascii="Segoe UI" w:hAnsi="Segoe UI" w:cs="Segoe UI"/>
          <w:i/>
          <w:iCs/>
          <w:sz w:val="18"/>
          <w:szCs w:val="18"/>
        </w:rPr>
        <w:t>complete this checklist</w:t>
      </w:r>
      <w:r w:rsidRPr="00633D9B">
        <w:rPr>
          <w:rFonts w:ascii="Segoe UI" w:hAnsi="Segoe UI" w:cs="Segoe UI"/>
          <w:i/>
          <w:iCs/>
          <w:sz w:val="18"/>
          <w:szCs w:val="18"/>
        </w:rPr>
        <w:t>.</w:t>
      </w:r>
      <w:r>
        <w:rPr>
          <w:rFonts w:ascii="Segoe UI" w:hAnsi="Segoe UI" w:cs="Segoe UI"/>
          <w:i/>
          <w:iCs/>
          <w:sz w:val="18"/>
          <w:szCs w:val="18"/>
        </w:rPr>
        <w:t xml:space="preserve"> Start at the age range most appropriate for the child’s developmental age. </w:t>
      </w:r>
      <w:r w:rsidRPr="001C5B41">
        <w:rPr>
          <w:rFonts w:ascii="Segoe UI" w:hAnsi="Segoe UI" w:cs="Segoe UI"/>
          <w:i/>
          <w:iCs/>
          <w:sz w:val="18"/>
          <w:szCs w:val="18"/>
        </w:rPr>
        <w:t>Check all that apply.</w:t>
      </w:r>
    </w:p>
    <w:p w14:paraId="116C65E9" w14:textId="77777777" w:rsidR="004111A7" w:rsidRPr="0079428D" w:rsidRDefault="004111A7" w:rsidP="00F97611">
      <w:pPr>
        <w:tabs>
          <w:tab w:val="left" w:pos="6637"/>
        </w:tabs>
        <w:ind w:left="900" w:right="900"/>
        <w:jc w:val="center"/>
        <w:rPr>
          <w:rFonts w:ascii="Segoe UI" w:hAnsi="Segoe UI" w:cs="Segoe UI"/>
          <w:sz w:val="10"/>
          <w:szCs w:val="10"/>
        </w:rPr>
      </w:pPr>
    </w:p>
    <w:tbl>
      <w:tblPr>
        <w:tblStyle w:val="TableGrid2"/>
        <w:tblW w:w="11254" w:type="dxa"/>
        <w:tblInd w:w="536" w:type="dxa"/>
        <w:tblLook w:val="04A0" w:firstRow="1" w:lastRow="0" w:firstColumn="1" w:lastColumn="0" w:noHBand="0" w:noVBand="1"/>
      </w:tblPr>
      <w:tblGrid>
        <w:gridCol w:w="5579"/>
        <w:gridCol w:w="5675"/>
      </w:tblGrid>
      <w:tr w:rsidR="000327AD" w:rsidRPr="000327AD" w14:paraId="7E930765" w14:textId="77777777" w:rsidTr="00111C8E">
        <w:tc>
          <w:tcPr>
            <w:tcW w:w="5579" w:type="dxa"/>
          </w:tcPr>
          <w:p w14:paraId="6A8C4B73" w14:textId="06324AD8" w:rsidR="000327AD" w:rsidRPr="000327AD" w:rsidRDefault="000327AD" w:rsidP="000327AD">
            <w:pPr>
              <w:rPr>
                <w:rFonts w:ascii="Segoe UI" w:eastAsiaTheme="minorHAnsi" w:hAnsi="Segoe UI" w:cs="Segoe U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0327AD">
              <w:rPr>
                <w:rFonts w:ascii="Segoe UI" w:eastAsiaTheme="minorHAnsi" w:hAnsi="Segoe UI" w:cs="Segoe UI"/>
                <w:b/>
                <w:bCs/>
                <w:kern w:val="2"/>
                <w:sz w:val="20"/>
                <w:szCs w:val="20"/>
                <w14:ligatures w14:val="standardContextual"/>
              </w:rPr>
              <w:t>By 3 mo</w:t>
            </w:r>
            <w:r w:rsidR="003E504E">
              <w:rPr>
                <w:rFonts w:ascii="Segoe UI" w:eastAsiaTheme="minorHAnsi" w:hAnsi="Segoe UI" w:cs="Segoe UI"/>
                <w:b/>
                <w:bCs/>
                <w:kern w:val="2"/>
                <w:sz w:val="20"/>
                <w:szCs w:val="20"/>
                <w14:ligatures w14:val="standardContextual"/>
              </w:rPr>
              <w:t>nth</w:t>
            </w:r>
            <w:r w:rsidRPr="000327AD">
              <w:rPr>
                <w:rFonts w:ascii="Segoe UI" w:eastAsiaTheme="minorHAnsi" w:hAnsi="Segoe UI" w:cs="Segoe U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s: </w:t>
            </w:r>
          </w:p>
          <w:p w14:paraId="23376208" w14:textId="77777777" w:rsidR="000327AD" w:rsidRPr="000327AD" w:rsidRDefault="00AE4D04" w:rsidP="00111C8E">
            <w:pPr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Segoe UI" w:eastAsiaTheme="minorHAnsi" w:hAnsi="Segoe UI" w:cs="Segoe UI"/>
                  <w:kern w:val="2"/>
                  <w:sz w:val="20"/>
                  <w:szCs w:val="20"/>
                  <w14:ligatures w14:val="standardContextual"/>
                </w:rPr>
                <w:id w:val="-157334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7AD" w:rsidRPr="000327AD">
                  <w:rPr>
                    <w:rFonts w:ascii="Segoe UI Symbol" w:eastAsiaTheme="minorHAnsi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327AD" w:rsidRPr="000327AD"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  <w:t xml:space="preserve"> Smiles at others</w:t>
            </w:r>
          </w:p>
          <w:p w14:paraId="1EB88BEC" w14:textId="77777777" w:rsidR="000327AD" w:rsidRPr="000327AD" w:rsidRDefault="00AE4D04" w:rsidP="000327AD">
            <w:pPr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Segoe UI" w:eastAsiaTheme="minorHAnsi" w:hAnsi="Segoe UI" w:cs="Segoe UI"/>
                  <w:kern w:val="2"/>
                  <w:sz w:val="20"/>
                  <w:szCs w:val="20"/>
                  <w14:ligatures w14:val="standardContextual"/>
                </w:rPr>
                <w:id w:val="-113479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7AD" w:rsidRPr="000327AD">
                  <w:rPr>
                    <w:rFonts w:ascii="Segoe UI Symbol" w:eastAsiaTheme="minorHAnsi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327AD" w:rsidRPr="000327AD"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  <w:t xml:space="preserve"> Watches own hands</w:t>
            </w:r>
          </w:p>
        </w:tc>
        <w:tc>
          <w:tcPr>
            <w:tcW w:w="5675" w:type="dxa"/>
          </w:tcPr>
          <w:p w14:paraId="28DCAD5C" w14:textId="77777777" w:rsidR="000327AD" w:rsidRPr="000327AD" w:rsidRDefault="000327AD" w:rsidP="000327AD">
            <w:pPr>
              <w:rPr>
                <w:rFonts w:ascii="Segoe UI" w:eastAsiaTheme="minorHAnsi" w:hAnsi="Segoe UI" w:cs="Segoe U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0327AD">
              <w:rPr>
                <w:rFonts w:ascii="Segoe UI" w:eastAsiaTheme="minorHAnsi" w:hAnsi="Segoe UI" w:cs="Segoe UI"/>
                <w:b/>
                <w:bCs/>
                <w:kern w:val="2"/>
                <w:sz w:val="20"/>
                <w:szCs w:val="20"/>
                <w14:ligatures w14:val="standardContextual"/>
              </w:rPr>
              <w:t>By 6 months:</w:t>
            </w:r>
          </w:p>
          <w:p w14:paraId="34F366FB" w14:textId="77777777" w:rsidR="000327AD" w:rsidRPr="000327AD" w:rsidRDefault="00AE4D04" w:rsidP="000327AD">
            <w:pPr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Segoe UI" w:eastAsiaTheme="minorHAnsi" w:hAnsi="Segoe UI" w:cs="Segoe UI"/>
                  <w:kern w:val="2"/>
                  <w:sz w:val="20"/>
                  <w:szCs w:val="20"/>
                  <w14:ligatures w14:val="standardContextual"/>
                </w:rPr>
                <w:id w:val="-49063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7AD" w:rsidRPr="000327AD">
                  <w:rPr>
                    <w:rFonts w:ascii="Segoe UI Symbol" w:eastAsiaTheme="minorHAnsi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327AD" w:rsidRPr="000327AD"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  <w:t xml:space="preserve"> Tracks rolling ball</w:t>
            </w:r>
          </w:p>
          <w:p w14:paraId="78C28CBD" w14:textId="77777777" w:rsidR="000327AD" w:rsidRPr="000327AD" w:rsidRDefault="00AE4D04" w:rsidP="000327AD">
            <w:pPr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Segoe UI" w:eastAsiaTheme="minorHAnsi" w:hAnsi="Segoe UI" w:cs="Segoe UI"/>
                  <w:kern w:val="2"/>
                  <w:sz w:val="20"/>
                  <w:szCs w:val="20"/>
                  <w14:ligatures w14:val="standardContextual"/>
                </w:rPr>
                <w:id w:val="193546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7AD" w:rsidRPr="000327AD">
                  <w:rPr>
                    <w:rFonts w:ascii="Segoe UI Symbol" w:eastAsiaTheme="minorHAnsi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327AD" w:rsidRPr="000327AD"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  <w:t xml:space="preserve"> Shifts gaze between two objects</w:t>
            </w:r>
          </w:p>
          <w:p w14:paraId="5A9E1B88" w14:textId="77777777" w:rsidR="000327AD" w:rsidRPr="000327AD" w:rsidRDefault="00AE4D04" w:rsidP="000327AD">
            <w:pPr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Segoe UI" w:eastAsiaTheme="minorHAnsi" w:hAnsi="Segoe UI" w:cs="Segoe UI"/>
                  <w:kern w:val="2"/>
                  <w:sz w:val="20"/>
                  <w:szCs w:val="20"/>
                  <w14:ligatures w14:val="standardContextual"/>
                </w:rPr>
                <w:id w:val="-115467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7AD" w:rsidRPr="000327AD">
                  <w:rPr>
                    <w:rFonts w:ascii="Segoe UI Symbol" w:eastAsiaTheme="minorHAnsi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327AD" w:rsidRPr="000327AD"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  <w:t xml:space="preserve"> Displays smooth-following eye movements in all directions</w:t>
            </w:r>
          </w:p>
        </w:tc>
      </w:tr>
      <w:tr w:rsidR="000327AD" w:rsidRPr="000327AD" w14:paraId="74C47966" w14:textId="77777777" w:rsidTr="00111C8E">
        <w:tc>
          <w:tcPr>
            <w:tcW w:w="5579" w:type="dxa"/>
          </w:tcPr>
          <w:p w14:paraId="698FA979" w14:textId="77777777" w:rsidR="000327AD" w:rsidRPr="000327AD" w:rsidRDefault="000327AD" w:rsidP="000327AD">
            <w:pPr>
              <w:rPr>
                <w:rFonts w:ascii="Segoe UI" w:eastAsiaTheme="minorHAnsi" w:hAnsi="Segoe UI" w:cs="Segoe U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0327AD">
              <w:rPr>
                <w:rFonts w:ascii="Segoe UI" w:eastAsiaTheme="minorHAnsi" w:hAnsi="Segoe UI" w:cs="Segoe UI"/>
                <w:b/>
                <w:bCs/>
                <w:kern w:val="2"/>
                <w:sz w:val="20"/>
                <w:szCs w:val="20"/>
                <w14:ligatures w14:val="standardContextual"/>
              </w:rPr>
              <w:t>By 12 months:</w:t>
            </w:r>
          </w:p>
          <w:p w14:paraId="4765637E" w14:textId="77777777" w:rsidR="000327AD" w:rsidRPr="000327AD" w:rsidRDefault="00AE4D04" w:rsidP="000327AD">
            <w:pPr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Segoe UI" w:eastAsiaTheme="minorHAnsi" w:hAnsi="Segoe UI" w:cs="Segoe UI"/>
                  <w:kern w:val="2"/>
                  <w:sz w:val="20"/>
                  <w:szCs w:val="20"/>
                  <w14:ligatures w14:val="standardContextual"/>
                </w:rPr>
                <w:id w:val="44312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7AD" w:rsidRPr="000327AD">
                  <w:rPr>
                    <w:rFonts w:ascii="Segoe UI Symbol" w:eastAsiaTheme="minorHAnsi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327AD" w:rsidRPr="000327AD"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  <w:t xml:space="preserve"> Looks at a small object (e.g. raison, Cheerio)</w:t>
            </w:r>
          </w:p>
          <w:p w14:paraId="17A6BF21" w14:textId="77777777" w:rsidR="000327AD" w:rsidRPr="000327AD" w:rsidRDefault="00AE4D04" w:rsidP="000327AD">
            <w:pPr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Segoe UI" w:eastAsiaTheme="minorHAnsi" w:hAnsi="Segoe UI" w:cs="Segoe UI"/>
                  <w:kern w:val="2"/>
                  <w:sz w:val="20"/>
                  <w:szCs w:val="20"/>
                  <w14:ligatures w14:val="standardContextual"/>
                </w:rPr>
                <w:id w:val="-31587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7AD" w:rsidRPr="000327AD">
                  <w:rPr>
                    <w:rFonts w:ascii="Segoe UI Symbol" w:eastAsiaTheme="minorHAnsi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327AD" w:rsidRPr="000327AD"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  <w:t xml:space="preserve"> Recognizes familiar objects across room (8-10 feet)</w:t>
            </w:r>
          </w:p>
          <w:p w14:paraId="72FF0D1B" w14:textId="77777777" w:rsidR="000327AD" w:rsidRPr="000327AD" w:rsidRDefault="00AE4D04" w:rsidP="000327AD">
            <w:pPr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Segoe UI" w:eastAsiaTheme="minorHAnsi" w:hAnsi="Segoe UI" w:cs="Segoe UI"/>
                  <w:kern w:val="2"/>
                  <w:sz w:val="20"/>
                  <w:szCs w:val="20"/>
                  <w14:ligatures w14:val="standardContextual"/>
                </w:rPr>
                <w:id w:val="1861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7AD" w:rsidRPr="000327AD">
                  <w:rPr>
                    <w:rFonts w:ascii="Segoe UI Symbol" w:eastAsiaTheme="minorHAnsi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327AD" w:rsidRPr="000327AD"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  <w:t xml:space="preserve"> Looks at pictures in books</w:t>
            </w:r>
          </w:p>
          <w:p w14:paraId="3DA6C6E2" w14:textId="77777777" w:rsidR="000327AD" w:rsidRPr="000327AD" w:rsidRDefault="00AE4D04" w:rsidP="000327AD">
            <w:pPr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Segoe UI" w:eastAsiaTheme="minorHAnsi" w:hAnsi="Segoe UI" w:cs="Segoe UI"/>
                  <w:kern w:val="2"/>
                  <w:sz w:val="20"/>
                  <w:szCs w:val="20"/>
                  <w14:ligatures w14:val="standardContextual"/>
                </w:rPr>
                <w:id w:val="189730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7AD" w:rsidRPr="000327AD">
                  <w:rPr>
                    <w:rFonts w:ascii="Segoe UI Symbol" w:eastAsiaTheme="minorHAnsi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327AD" w:rsidRPr="000327AD"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  <w:t xml:space="preserve"> Reaches into container for object</w:t>
            </w:r>
          </w:p>
          <w:p w14:paraId="4228B287" w14:textId="77777777" w:rsidR="000327AD" w:rsidRPr="000327AD" w:rsidRDefault="00AE4D04" w:rsidP="000327AD">
            <w:pPr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Segoe UI" w:eastAsiaTheme="minorHAnsi" w:hAnsi="Segoe UI" w:cs="Segoe UI"/>
                  <w:kern w:val="2"/>
                  <w:sz w:val="20"/>
                  <w:szCs w:val="20"/>
                  <w14:ligatures w14:val="standardContextual"/>
                </w:rPr>
                <w:id w:val="4758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7AD" w:rsidRPr="000327AD">
                  <w:rPr>
                    <w:rFonts w:ascii="Segoe UI Symbol" w:eastAsiaTheme="minorHAnsi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327AD" w:rsidRPr="000327AD"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  <w:t xml:space="preserve"> Follows rapidly moving object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2E55CA7F" w14:textId="77777777" w:rsidR="000327AD" w:rsidRPr="000327AD" w:rsidRDefault="000327AD" w:rsidP="000327AD">
            <w:pPr>
              <w:rPr>
                <w:rFonts w:ascii="Segoe UI" w:eastAsiaTheme="minorHAnsi" w:hAnsi="Segoe UI" w:cs="Segoe U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0327AD">
              <w:rPr>
                <w:rFonts w:ascii="Segoe UI" w:eastAsiaTheme="minorHAnsi" w:hAnsi="Segoe UI" w:cs="Segoe UI"/>
                <w:b/>
                <w:bCs/>
                <w:kern w:val="2"/>
                <w:sz w:val="20"/>
                <w:szCs w:val="20"/>
                <w14:ligatures w14:val="standardContextual"/>
              </w:rPr>
              <w:t>By 18 months:</w:t>
            </w:r>
          </w:p>
          <w:p w14:paraId="2C4641BB" w14:textId="05AEF8A4" w:rsidR="000327AD" w:rsidRPr="002A4490" w:rsidRDefault="00AE4D04" w:rsidP="000327AD">
            <w:pPr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Segoe UI" w:eastAsiaTheme="minorHAnsi" w:hAnsi="Segoe UI" w:cs="Segoe UI"/>
                  <w:kern w:val="2"/>
                  <w:sz w:val="20"/>
                  <w:szCs w:val="20"/>
                  <w14:ligatures w14:val="standardContextual"/>
                </w:rPr>
                <w:id w:val="-28311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7AD" w:rsidRPr="002A4490">
                  <w:rPr>
                    <w:rFonts w:ascii="Segoe UI Symbol" w:eastAsiaTheme="minorHAnsi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327AD" w:rsidRPr="002A4490">
              <w:rPr>
                <w:rFonts w:ascii="Segoe UI" w:eastAsiaTheme="minorHAnsi" w:hAnsi="Segoe UI" w:cs="Segoe U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230E38" w:rsidRPr="002A4490"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  <w:t>Identifies family members at a distance</w:t>
            </w:r>
          </w:p>
          <w:p w14:paraId="1E546360" w14:textId="5EE6CE06" w:rsidR="000327AD" w:rsidRPr="002A4490" w:rsidRDefault="00AE4D04" w:rsidP="000327AD">
            <w:pPr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Segoe UI" w:eastAsiaTheme="minorHAnsi" w:hAnsi="Segoe UI" w:cs="Segoe UI"/>
                  <w:kern w:val="2"/>
                  <w:sz w:val="20"/>
                  <w:szCs w:val="20"/>
                  <w14:ligatures w14:val="standardContextual"/>
                </w:rPr>
                <w:id w:val="-7266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7AD" w:rsidRPr="002A4490">
                  <w:rPr>
                    <w:rFonts w:ascii="Segoe UI Symbol" w:eastAsiaTheme="minorHAnsi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327AD" w:rsidRPr="002A4490">
              <w:rPr>
                <w:rFonts w:ascii="Segoe UI" w:eastAsiaTheme="minorHAnsi" w:hAnsi="Segoe UI" w:cs="Segoe U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230E38" w:rsidRPr="002A4490"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  <w:t>Points to two large pictures in a book</w:t>
            </w:r>
          </w:p>
          <w:p w14:paraId="0B04B311" w14:textId="22280C4C" w:rsidR="000327AD" w:rsidRPr="002A4490" w:rsidRDefault="00AE4D04" w:rsidP="000327AD">
            <w:pPr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Segoe UI" w:eastAsiaTheme="minorHAnsi" w:hAnsi="Segoe UI" w:cs="Segoe UI"/>
                  <w:kern w:val="2"/>
                  <w:sz w:val="20"/>
                  <w:szCs w:val="20"/>
                  <w14:ligatures w14:val="standardContextual"/>
                </w:rPr>
                <w:id w:val="32749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719" w:rsidRPr="002A4490"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327AD" w:rsidRPr="002A4490"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DD6071" w:rsidRPr="002A4490"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  <w:t>Imitates crayon stroke</w:t>
            </w:r>
          </w:p>
          <w:p w14:paraId="55D4A9A5" w14:textId="35905BD0" w:rsidR="00FE2719" w:rsidRDefault="00AE4D04" w:rsidP="00FE2719">
            <w:pPr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Segoe UI" w:eastAsiaTheme="minorHAnsi" w:hAnsi="Segoe UI" w:cs="Segoe UI"/>
                  <w:kern w:val="2"/>
                  <w:sz w:val="20"/>
                  <w:szCs w:val="20"/>
                  <w14:ligatures w14:val="standardContextual"/>
                </w:rPr>
                <w:id w:val="79132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490" w:rsidRPr="002A4490"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FE2719" w:rsidRPr="000327AD"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2A4490"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  <w:t>Matches objects with pictures of objects</w:t>
            </w:r>
          </w:p>
          <w:p w14:paraId="26751572" w14:textId="201D2A06" w:rsidR="00DD6071" w:rsidRPr="000327AD" w:rsidRDefault="00DD6071" w:rsidP="000327AD">
            <w:pPr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327AD" w:rsidRPr="000327AD" w14:paraId="2F58047A" w14:textId="77777777" w:rsidTr="00213270">
        <w:trPr>
          <w:trHeight w:val="1315"/>
        </w:trPr>
        <w:tc>
          <w:tcPr>
            <w:tcW w:w="5579" w:type="dxa"/>
            <w:vMerge w:val="restart"/>
          </w:tcPr>
          <w:p w14:paraId="307226BB" w14:textId="77777777" w:rsidR="000327AD" w:rsidRPr="000327AD" w:rsidRDefault="000327AD" w:rsidP="000327AD">
            <w:pPr>
              <w:rPr>
                <w:rFonts w:ascii="Segoe UI" w:eastAsiaTheme="minorHAnsi" w:hAnsi="Segoe UI" w:cs="Segoe U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0327AD">
              <w:rPr>
                <w:rFonts w:ascii="Segoe UI" w:eastAsiaTheme="minorHAnsi" w:hAnsi="Segoe UI" w:cs="Segoe UI"/>
                <w:b/>
                <w:bCs/>
                <w:kern w:val="2"/>
                <w:sz w:val="20"/>
                <w:szCs w:val="20"/>
                <w14:ligatures w14:val="standardContextual"/>
              </w:rPr>
              <w:lastRenderedPageBreak/>
              <w:t>By 24 months:</w:t>
            </w:r>
          </w:p>
          <w:p w14:paraId="2644A455" w14:textId="77777777" w:rsidR="000327AD" w:rsidRPr="000327AD" w:rsidRDefault="00AE4D04" w:rsidP="000327AD">
            <w:pPr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Segoe UI" w:eastAsiaTheme="minorHAnsi" w:hAnsi="Segoe UI" w:cs="Segoe UI"/>
                  <w:kern w:val="2"/>
                  <w:sz w:val="20"/>
                  <w:szCs w:val="20"/>
                  <w14:ligatures w14:val="standardContextual"/>
                </w:rPr>
                <w:id w:val="99792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7AD" w:rsidRPr="000327AD">
                  <w:rPr>
                    <w:rFonts w:ascii="Segoe UI Symbol" w:eastAsiaTheme="minorHAnsi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327AD" w:rsidRPr="000327AD"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  <w:t xml:space="preserve"> Points to distant objects of interest outdoors</w:t>
            </w:r>
          </w:p>
          <w:p w14:paraId="326126E6" w14:textId="77777777" w:rsidR="000327AD" w:rsidRPr="000327AD" w:rsidRDefault="00AE4D04" w:rsidP="000327AD">
            <w:pPr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Segoe UI" w:eastAsiaTheme="minorHAnsi" w:hAnsi="Segoe UI" w:cs="Segoe UI"/>
                  <w:kern w:val="2"/>
                  <w:sz w:val="20"/>
                  <w:szCs w:val="20"/>
                  <w14:ligatures w14:val="standardContextual"/>
                </w:rPr>
                <w:id w:val="211848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7AD" w:rsidRPr="000327AD">
                  <w:rPr>
                    <w:rFonts w:ascii="Segoe UI Symbol" w:eastAsiaTheme="minorHAnsi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327AD" w:rsidRPr="000327AD"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  <w:t xml:space="preserve"> Recognizes fine detail in pictures </w:t>
            </w:r>
          </w:p>
          <w:p w14:paraId="541E0D1C" w14:textId="77777777" w:rsidR="000327AD" w:rsidRPr="000327AD" w:rsidRDefault="00AE4D04" w:rsidP="00595F8C">
            <w:pPr>
              <w:ind w:left="249" w:hanging="249"/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Segoe UI" w:eastAsiaTheme="minorHAnsi" w:hAnsi="Segoe UI" w:cs="Segoe UI"/>
                  <w:kern w:val="2"/>
                  <w:sz w:val="20"/>
                  <w:szCs w:val="20"/>
                  <w14:ligatures w14:val="standardContextual"/>
                </w:rPr>
                <w:id w:val="-144129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7AD" w:rsidRPr="000327AD">
                  <w:rPr>
                    <w:rFonts w:ascii="Segoe UI Symbol" w:eastAsiaTheme="minorHAnsi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327AD" w:rsidRPr="000327AD"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  <w:t xml:space="preserve"> Eyes exhibit ability to move together and point inward when looking at nearby objects (convergence)</w:t>
            </w:r>
          </w:p>
          <w:p w14:paraId="68E6D6DA" w14:textId="77777777" w:rsidR="000327AD" w:rsidRPr="000327AD" w:rsidRDefault="00AE4D04" w:rsidP="000327AD">
            <w:pPr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Segoe UI" w:eastAsiaTheme="minorHAnsi" w:hAnsi="Segoe UI" w:cs="Segoe UI"/>
                  <w:kern w:val="2"/>
                  <w:sz w:val="20"/>
                  <w:szCs w:val="20"/>
                  <w14:ligatures w14:val="standardContextual"/>
                </w:rPr>
                <w:id w:val="-168967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7AD" w:rsidRPr="000327AD">
                  <w:rPr>
                    <w:rFonts w:ascii="Segoe UI Symbol" w:eastAsiaTheme="minorHAnsi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327AD" w:rsidRPr="000327AD"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  <w:t xml:space="preserve"> Walks up and down stairs with support</w:t>
            </w:r>
          </w:p>
          <w:p w14:paraId="7ACD4F18" w14:textId="77777777" w:rsidR="000327AD" w:rsidRPr="000327AD" w:rsidRDefault="00AE4D04" w:rsidP="000327AD">
            <w:pPr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Segoe UI" w:eastAsiaTheme="minorHAnsi" w:hAnsi="Segoe UI" w:cs="Segoe UI"/>
                  <w:kern w:val="2"/>
                  <w:sz w:val="20"/>
                  <w:szCs w:val="20"/>
                  <w14:ligatures w14:val="standardContextual"/>
                </w:rPr>
                <w:id w:val="201773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7AD" w:rsidRPr="000327AD">
                  <w:rPr>
                    <w:rFonts w:ascii="Segoe UI Symbol" w:eastAsiaTheme="minorHAnsi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327AD" w:rsidRPr="000327AD"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  <w:t xml:space="preserve"> Navigates uneven surfaces smoothly when walking</w:t>
            </w:r>
          </w:p>
        </w:tc>
        <w:tc>
          <w:tcPr>
            <w:tcW w:w="5675" w:type="dxa"/>
            <w:tcBorders>
              <w:bottom w:val="nil"/>
            </w:tcBorders>
          </w:tcPr>
          <w:p w14:paraId="31604D1F" w14:textId="77777777" w:rsidR="000327AD" w:rsidRPr="000327AD" w:rsidRDefault="000327AD" w:rsidP="000327AD">
            <w:pPr>
              <w:rPr>
                <w:rFonts w:ascii="Segoe UI" w:eastAsiaTheme="minorHAnsi" w:hAnsi="Segoe UI" w:cs="Segoe U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0327AD">
              <w:rPr>
                <w:rFonts w:ascii="Segoe UI" w:eastAsiaTheme="minorHAnsi" w:hAnsi="Segoe UI" w:cs="Segoe UI"/>
                <w:b/>
                <w:bCs/>
                <w:kern w:val="2"/>
                <w:sz w:val="20"/>
                <w:szCs w:val="20"/>
                <w14:ligatures w14:val="standardContextual"/>
              </w:rPr>
              <w:t>By 36 months:</w:t>
            </w:r>
          </w:p>
          <w:p w14:paraId="567B6C69" w14:textId="77777777" w:rsidR="000327AD" w:rsidRPr="000327AD" w:rsidRDefault="00AE4D04" w:rsidP="000327AD">
            <w:pPr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Segoe UI" w:eastAsiaTheme="minorHAnsi" w:hAnsi="Segoe UI" w:cs="Segoe UI"/>
                  <w:kern w:val="2"/>
                  <w:sz w:val="20"/>
                  <w:szCs w:val="20"/>
                  <w14:ligatures w14:val="standardContextual"/>
                </w:rPr>
                <w:id w:val="-119653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7AD" w:rsidRPr="000327AD">
                  <w:rPr>
                    <w:rFonts w:ascii="Segoe UI Symbol" w:eastAsiaTheme="minorHAnsi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327AD" w:rsidRPr="000327AD">
              <w:rPr>
                <w:rFonts w:ascii="Segoe UI" w:eastAsiaTheme="minorHAnsi" w:hAnsi="Segoe UI" w:cs="Segoe U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0327AD" w:rsidRPr="000327AD"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  <w:t>Copies a circle</w:t>
            </w:r>
          </w:p>
          <w:p w14:paraId="57FAE34A" w14:textId="77777777" w:rsidR="000327AD" w:rsidRPr="000327AD" w:rsidRDefault="00AE4D04" w:rsidP="00595F8C">
            <w:pPr>
              <w:ind w:left="257" w:hanging="257"/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Segoe UI" w:eastAsiaTheme="minorHAnsi" w:hAnsi="Segoe UI" w:cs="Segoe UI"/>
                  <w:kern w:val="2"/>
                  <w:sz w:val="20"/>
                  <w:szCs w:val="20"/>
                  <w14:ligatures w14:val="standardContextual"/>
                </w:rPr>
                <w:id w:val="-93821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7AD" w:rsidRPr="000327AD">
                  <w:rPr>
                    <w:rFonts w:ascii="Segoe UI Symbol" w:eastAsiaTheme="minorHAnsi" w:hAnsi="Segoe UI Symbol" w:cs="Segoe UI Symbol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327AD" w:rsidRPr="000327AD"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  <w:t xml:space="preserve"> Eyes smoothly move together and point inward when looking at nearby objects (convergence)</w:t>
            </w:r>
            <w:r w:rsidR="000327AD" w:rsidRPr="000327AD">
              <w:rPr>
                <w:rFonts w:ascii="Segoe UI" w:eastAsiaTheme="minorHAnsi" w:hAnsi="Segoe UI" w:cs="Segoe U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4EEE8458" w14:textId="77777777" w:rsidR="000327AD" w:rsidRPr="000327AD" w:rsidRDefault="000327AD" w:rsidP="000327AD">
            <w:pPr>
              <w:rPr>
                <w:rFonts w:ascii="Segoe UI" w:eastAsiaTheme="minorHAnsi" w:hAnsi="Segoe UI" w:cs="Segoe UI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327AD" w:rsidRPr="000327AD" w14:paraId="0C53CAB1" w14:textId="77777777" w:rsidTr="00213270">
        <w:trPr>
          <w:trHeight w:val="566"/>
        </w:trPr>
        <w:tc>
          <w:tcPr>
            <w:tcW w:w="5579" w:type="dxa"/>
            <w:vMerge/>
          </w:tcPr>
          <w:p w14:paraId="5EB0945C" w14:textId="77777777" w:rsidR="000327AD" w:rsidRPr="000327AD" w:rsidRDefault="000327AD" w:rsidP="000327AD">
            <w:pPr>
              <w:rPr>
                <w:rFonts w:ascii="Segoe UI" w:eastAsiaTheme="minorHAnsi" w:hAnsi="Segoe UI" w:cs="Segoe UI"/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5675" w:type="dxa"/>
            <w:tcBorders>
              <w:top w:val="nil"/>
            </w:tcBorders>
          </w:tcPr>
          <w:p w14:paraId="373877AC" w14:textId="0E3FCBD4" w:rsidR="000327AD" w:rsidRPr="000327AD" w:rsidRDefault="000327AD" w:rsidP="000327AD">
            <w:pPr>
              <w:rPr>
                <w:rFonts w:ascii="Segoe UI" w:eastAsiaTheme="minorHAnsi" w:hAnsi="Segoe UI" w:cs="Segoe UI"/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2E8A6944" w14:textId="77777777" w:rsidR="00E53024" w:rsidRPr="00CC1E4E" w:rsidRDefault="00E53024" w:rsidP="00B05BAE">
      <w:pPr>
        <w:tabs>
          <w:tab w:val="left" w:pos="6637"/>
        </w:tabs>
        <w:jc w:val="center"/>
        <w:rPr>
          <w:rFonts w:ascii="Segoe UI" w:hAnsi="Segoe UI" w:cs="Segoe UI"/>
          <w:b/>
          <w:bCs/>
          <w:sz w:val="10"/>
          <w:szCs w:val="10"/>
        </w:rPr>
      </w:pPr>
    </w:p>
    <w:p w14:paraId="7455E310" w14:textId="3B2CFF64" w:rsidR="00111C8E" w:rsidRPr="00111C8E" w:rsidRDefault="00111C8E" w:rsidP="00B05BAE">
      <w:pPr>
        <w:tabs>
          <w:tab w:val="left" w:pos="6637"/>
        </w:tabs>
        <w:jc w:val="center"/>
        <w:rPr>
          <w:rFonts w:ascii="Segoe UI" w:hAnsi="Segoe UI" w:cs="Segoe UI"/>
          <w:b/>
          <w:bCs/>
          <w:i/>
          <w:iCs/>
        </w:rPr>
      </w:pPr>
      <w:r w:rsidRPr="00111C8E">
        <w:rPr>
          <w:rFonts w:ascii="Segoe UI" w:hAnsi="Segoe UI" w:cs="Segoe UI"/>
          <w:b/>
          <w:bCs/>
          <w:i/>
          <w:iCs/>
        </w:rPr>
        <w:t>OBSERVATION OF THE EYES</w:t>
      </w:r>
    </w:p>
    <w:p w14:paraId="3F324342" w14:textId="58155C72" w:rsidR="00111C8E" w:rsidRDefault="00111C8E" w:rsidP="00111C8E">
      <w:pPr>
        <w:tabs>
          <w:tab w:val="left" w:pos="6637"/>
        </w:tabs>
        <w:ind w:left="900" w:right="900"/>
        <w:jc w:val="center"/>
        <w:rPr>
          <w:rFonts w:ascii="Segoe UI" w:hAnsi="Segoe UI" w:cs="Segoe UI"/>
          <w:i/>
          <w:iCs/>
          <w:sz w:val="18"/>
          <w:szCs w:val="18"/>
        </w:rPr>
      </w:pPr>
      <w:r>
        <w:rPr>
          <w:rFonts w:ascii="Segoe UI" w:hAnsi="Segoe UI" w:cs="Segoe UI"/>
          <w:i/>
          <w:iCs/>
          <w:sz w:val="18"/>
          <w:szCs w:val="18"/>
        </w:rPr>
        <w:t>Information gathered from evaluation and assessment tools in addition to informal observation and p</w:t>
      </w:r>
      <w:r w:rsidRPr="00633D9B">
        <w:rPr>
          <w:rFonts w:ascii="Segoe UI" w:hAnsi="Segoe UI" w:cs="Segoe UI"/>
          <w:i/>
          <w:iCs/>
          <w:sz w:val="18"/>
          <w:szCs w:val="18"/>
        </w:rPr>
        <w:t xml:space="preserve">arent report </w:t>
      </w:r>
      <w:r>
        <w:rPr>
          <w:rFonts w:ascii="Segoe UI" w:hAnsi="Segoe UI" w:cs="Segoe UI"/>
          <w:i/>
          <w:iCs/>
          <w:sz w:val="18"/>
          <w:szCs w:val="18"/>
        </w:rPr>
        <w:t>may be</w:t>
      </w:r>
      <w:r w:rsidRPr="00633D9B">
        <w:rPr>
          <w:rFonts w:ascii="Segoe UI" w:hAnsi="Segoe UI" w:cs="Segoe UI"/>
          <w:i/>
          <w:iCs/>
          <w:sz w:val="18"/>
          <w:szCs w:val="18"/>
        </w:rPr>
        <w:t xml:space="preserve"> used to </w:t>
      </w:r>
      <w:r>
        <w:rPr>
          <w:rFonts w:ascii="Segoe UI" w:hAnsi="Segoe UI" w:cs="Segoe UI"/>
          <w:i/>
          <w:iCs/>
          <w:sz w:val="18"/>
          <w:szCs w:val="18"/>
        </w:rPr>
        <w:t>complete this checklist</w:t>
      </w:r>
      <w:r w:rsidRPr="00633D9B">
        <w:rPr>
          <w:rFonts w:ascii="Segoe UI" w:hAnsi="Segoe UI" w:cs="Segoe UI"/>
          <w:i/>
          <w:iCs/>
          <w:sz w:val="18"/>
          <w:szCs w:val="18"/>
        </w:rPr>
        <w:t>.</w:t>
      </w:r>
      <w:r>
        <w:rPr>
          <w:rFonts w:ascii="Segoe UI" w:hAnsi="Segoe UI" w:cs="Segoe UI"/>
          <w:i/>
          <w:iCs/>
          <w:sz w:val="18"/>
          <w:szCs w:val="18"/>
        </w:rPr>
        <w:t xml:space="preserve"> </w:t>
      </w:r>
      <w:r w:rsidRPr="001C5B41">
        <w:rPr>
          <w:rFonts w:ascii="Segoe UI" w:hAnsi="Segoe UI" w:cs="Segoe UI"/>
          <w:i/>
          <w:iCs/>
          <w:sz w:val="18"/>
          <w:szCs w:val="18"/>
        </w:rPr>
        <w:t xml:space="preserve">Check </w:t>
      </w:r>
      <w:r>
        <w:rPr>
          <w:rFonts w:ascii="Segoe UI" w:hAnsi="Segoe UI" w:cs="Segoe UI"/>
          <w:i/>
          <w:iCs/>
          <w:sz w:val="18"/>
          <w:szCs w:val="18"/>
        </w:rPr>
        <w:t>all boxes that apply to indicate high-risk signs for vision impairment that are present</w:t>
      </w:r>
      <w:r w:rsidRPr="001C5B41">
        <w:rPr>
          <w:rFonts w:ascii="Segoe UI" w:hAnsi="Segoe UI" w:cs="Segoe UI"/>
          <w:i/>
          <w:iCs/>
          <w:sz w:val="18"/>
          <w:szCs w:val="18"/>
        </w:rPr>
        <w:t>.</w:t>
      </w:r>
    </w:p>
    <w:p w14:paraId="698F16C7" w14:textId="77777777" w:rsidR="00CC1E4E" w:rsidRPr="00CC1E4E" w:rsidRDefault="00CC1E4E" w:rsidP="00111C8E">
      <w:pPr>
        <w:tabs>
          <w:tab w:val="left" w:pos="6637"/>
        </w:tabs>
        <w:ind w:left="900" w:right="900"/>
        <w:jc w:val="center"/>
        <w:rPr>
          <w:rFonts w:ascii="Segoe UI" w:hAnsi="Segoe UI" w:cs="Segoe UI"/>
          <w:sz w:val="10"/>
          <w:szCs w:val="10"/>
        </w:rPr>
      </w:pPr>
    </w:p>
    <w:tbl>
      <w:tblPr>
        <w:tblStyle w:val="TableGrid"/>
        <w:tblW w:w="11250" w:type="dxa"/>
        <w:tblInd w:w="535" w:type="dxa"/>
        <w:tblLook w:val="04A0" w:firstRow="1" w:lastRow="0" w:firstColumn="1" w:lastColumn="0" w:noHBand="0" w:noVBand="1"/>
      </w:tblPr>
      <w:tblGrid>
        <w:gridCol w:w="5580"/>
        <w:gridCol w:w="5670"/>
      </w:tblGrid>
      <w:tr w:rsidR="00595F8C" w14:paraId="3465600B" w14:textId="77777777" w:rsidTr="0DDC814A">
        <w:tc>
          <w:tcPr>
            <w:tcW w:w="5580" w:type="dxa"/>
          </w:tcPr>
          <w:p w14:paraId="45E85C5A" w14:textId="77777777" w:rsidR="002C0BA2" w:rsidRPr="00B23F92" w:rsidRDefault="002C0BA2" w:rsidP="002C0BA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23F92">
              <w:rPr>
                <w:rFonts w:ascii="Segoe UI" w:hAnsi="Segoe UI" w:cs="Segoe UI"/>
                <w:b/>
                <w:bCs/>
                <w:sz w:val="20"/>
                <w:szCs w:val="20"/>
              </w:rPr>
              <w:t>Unusual gaze or head positions:</w:t>
            </w:r>
          </w:p>
          <w:p w14:paraId="7E2BC993" w14:textId="77777777" w:rsidR="002C0BA2" w:rsidRPr="00B23F92" w:rsidRDefault="00AE4D04" w:rsidP="002C0BA2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2737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BA2" w:rsidRPr="00B23F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0BA2" w:rsidRPr="00B23F92">
              <w:rPr>
                <w:rFonts w:ascii="Segoe UI" w:hAnsi="Segoe UI" w:cs="Segoe UI"/>
                <w:sz w:val="20"/>
                <w:szCs w:val="20"/>
              </w:rPr>
              <w:t xml:space="preserve"> Tilts/turns head when looking at an object</w:t>
            </w:r>
          </w:p>
          <w:p w14:paraId="70E10748" w14:textId="77777777" w:rsidR="002C0BA2" w:rsidRPr="00B23F92" w:rsidRDefault="00AE4D04" w:rsidP="002C0BA2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8275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BA2" w:rsidRPr="00B23F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0BA2" w:rsidRPr="00B23F92">
              <w:rPr>
                <w:rFonts w:ascii="Segoe UI" w:hAnsi="Segoe UI" w:cs="Segoe UI"/>
                <w:sz w:val="20"/>
                <w:szCs w:val="20"/>
              </w:rPr>
              <w:t xml:space="preserve"> Holds object close to eyes</w:t>
            </w:r>
          </w:p>
          <w:p w14:paraId="0C7633F1" w14:textId="68D2498B" w:rsidR="00595F8C" w:rsidRPr="00B23F92" w:rsidRDefault="00AE4D04" w:rsidP="00C27443">
            <w:pPr>
              <w:ind w:left="255" w:hanging="255"/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5632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BA2" w:rsidRPr="00B23F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0BA2" w:rsidRPr="00B23F92">
              <w:rPr>
                <w:rFonts w:ascii="Segoe UI" w:hAnsi="Segoe UI" w:cs="Segoe UI"/>
                <w:sz w:val="20"/>
                <w:szCs w:val="20"/>
              </w:rPr>
              <w:t xml:space="preserve"> Averts gaze or seems to look beside</w:t>
            </w:r>
            <w:r w:rsidR="006B70B2" w:rsidRPr="00B23F92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2C0BA2" w:rsidRPr="00B23F92">
              <w:rPr>
                <w:rFonts w:ascii="Segoe UI" w:hAnsi="Segoe UI" w:cs="Segoe UI"/>
                <w:sz w:val="20"/>
                <w:szCs w:val="20"/>
              </w:rPr>
              <w:t>under, or above the object to focus</w:t>
            </w:r>
          </w:p>
        </w:tc>
        <w:tc>
          <w:tcPr>
            <w:tcW w:w="5670" w:type="dxa"/>
          </w:tcPr>
          <w:p w14:paraId="2DB357F4" w14:textId="77777777" w:rsidR="00595F8C" w:rsidRPr="00B23F92" w:rsidRDefault="00595F8C" w:rsidP="00751E7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23F92">
              <w:rPr>
                <w:rFonts w:ascii="Segoe UI" w:hAnsi="Segoe UI" w:cs="Segoe UI"/>
                <w:b/>
                <w:bCs/>
                <w:sz w:val="20"/>
                <w:szCs w:val="20"/>
              </w:rPr>
              <w:t>Unusual eye movements:</w:t>
            </w:r>
          </w:p>
          <w:p w14:paraId="5441F658" w14:textId="77777777" w:rsidR="00595F8C" w:rsidRPr="00B23F92" w:rsidRDefault="00AE4D04" w:rsidP="00B323EA">
            <w:pPr>
              <w:ind w:left="250" w:hanging="25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396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F8C" w:rsidRPr="00B23F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95F8C" w:rsidRPr="00B23F92">
              <w:rPr>
                <w:rFonts w:ascii="Segoe UI" w:hAnsi="Segoe UI" w:cs="Segoe UI"/>
                <w:sz w:val="20"/>
                <w:szCs w:val="20"/>
              </w:rPr>
              <w:t xml:space="preserve"> Involuntary rhythmic/jerky eye movements (nystagmus)</w:t>
            </w:r>
          </w:p>
          <w:p w14:paraId="01946B7C" w14:textId="77777777" w:rsidR="00595F8C" w:rsidRPr="00B23F92" w:rsidRDefault="00AE4D04" w:rsidP="00751E75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8619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F8C" w:rsidRPr="00B23F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95F8C" w:rsidRPr="00B23F92">
              <w:rPr>
                <w:rFonts w:ascii="Segoe UI" w:hAnsi="Segoe UI" w:cs="Segoe UI"/>
                <w:sz w:val="20"/>
                <w:szCs w:val="20"/>
              </w:rPr>
              <w:t xml:space="preserve"> One or both eyes turning in/out/up/down</w:t>
            </w:r>
          </w:p>
          <w:p w14:paraId="3DE9260C" w14:textId="54ACA515" w:rsidR="00595F8C" w:rsidRPr="00B23F92" w:rsidRDefault="00AE4D04" w:rsidP="002C0BA2">
            <w:pPr>
              <w:ind w:left="256" w:hanging="256"/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479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F8C" w:rsidRPr="00B23F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95F8C" w:rsidRPr="00B23F92">
              <w:rPr>
                <w:rFonts w:ascii="Segoe UI" w:hAnsi="Segoe UI" w:cs="Segoe UI"/>
                <w:sz w:val="20"/>
                <w:szCs w:val="20"/>
              </w:rPr>
              <w:t xml:space="preserve"> Absence of eyes moving together, or sustained eye turn after four to six months of age</w:t>
            </w:r>
          </w:p>
        </w:tc>
      </w:tr>
      <w:tr w:rsidR="002C0BA2" w14:paraId="69DFD62D" w14:textId="77777777" w:rsidTr="00213270">
        <w:trPr>
          <w:trHeight w:val="1286"/>
        </w:trPr>
        <w:tc>
          <w:tcPr>
            <w:tcW w:w="5580" w:type="dxa"/>
            <w:vMerge w:val="restart"/>
          </w:tcPr>
          <w:p w14:paraId="51325D4A" w14:textId="77777777" w:rsidR="002C0BA2" w:rsidRPr="00B23F92" w:rsidRDefault="002C0BA2" w:rsidP="002C0BA2">
            <w:pPr>
              <w:ind w:left="-1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23F92">
              <w:rPr>
                <w:rFonts w:ascii="Segoe UI" w:hAnsi="Segoe UI" w:cs="Segoe UI"/>
                <w:b/>
                <w:bCs/>
                <w:sz w:val="20"/>
                <w:szCs w:val="20"/>
              </w:rPr>
              <w:t>Atypical appearance of the eyes:</w:t>
            </w:r>
          </w:p>
          <w:p w14:paraId="1431D2D4" w14:textId="77777777" w:rsidR="002C0BA2" w:rsidRPr="00B23F92" w:rsidRDefault="00AE4D04" w:rsidP="002C0BA2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05256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BA2" w:rsidRPr="00B23F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0BA2" w:rsidRPr="00B23F92">
              <w:rPr>
                <w:rFonts w:ascii="Segoe UI" w:hAnsi="Segoe UI" w:cs="Segoe UI"/>
                <w:sz w:val="20"/>
                <w:szCs w:val="20"/>
              </w:rPr>
              <w:t xml:space="preserve"> Drooping eyelid which obscures the pupil</w:t>
            </w:r>
          </w:p>
          <w:p w14:paraId="5671CB8F" w14:textId="77777777" w:rsidR="002C0BA2" w:rsidRPr="00B23F92" w:rsidRDefault="00AE4D04" w:rsidP="002C0BA2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5118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BA2" w:rsidRPr="00B23F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0BA2" w:rsidRPr="00B23F92">
              <w:rPr>
                <w:rFonts w:ascii="Segoe UI" w:hAnsi="Segoe UI" w:cs="Segoe UI"/>
                <w:sz w:val="20"/>
                <w:szCs w:val="20"/>
              </w:rPr>
              <w:t xml:space="preserve"> Persistent redness of conjunctive (normally white)</w:t>
            </w:r>
          </w:p>
          <w:p w14:paraId="669AFDCB" w14:textId="77777777" w:rsidR="002C0BA2" w:rsidRPr="00B23F92" w:rsidRDefault="00AE4D04" w:rsidP="002C0BA2">
            <w:pPr>
              <w:ind w:left="255" w:hanging="255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2210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BA2" w:rsidRPr="00B23F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0BA2" w:rsidRPr="00B23F92">
              <w:rPr>
                <w:rFonts w:ascii="Segoe UI" w:hAnsi="Segoe UI" w:cs="Segoe UI"/>
                <w:sz w:val="20"/>
                <w:szCs w:val="20"/>
              </w:rPr>
              <w:t xml:space="preserve"> High sensitivity to bright light, indicated by squinting, closing eyes, or turning head away</w:t>
            </w:r>
          </w:p>
          <w:p w14:paraId="63075492" w14:textId="77777777" w:rsidR="002C0BA2" w:rsidRPr="00B23F92" w:rsidRDefault="00AE4D04" w:rsidP="002C0BA2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4614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BA2" w:rsidRPr="00B23F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0BA2" w:rsidRPr="00B23F92">
              <w:rPr>
                <w:rFonts w:ascii="Segoe UI" w:hAnsi="Segoe UI" w:cs="Segoe UI"/>
                <w:sz w:val="20"/>
                <w:szCs w:val="20"/>
              </w:rPr>
              <w:t xml:space="preserve"> Obvious abnormalities in shape or structure of eyes</w:t>
            </w:r>
          </w:p>
          <w:p w14:paraId="2B446099" w14:textId="77777777" w:rsidR="002C0BA2" w:rsidRPr="00B23F92" w:rsidRDefault="00AE4D04" w:rsidP="002C0BA2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3370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BA2" w:rsidRPr="00B23F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0BA2" w:rsidRPr="00B23F92">
              <w:rPr>
                <w:rFonts w:ascii="Segoe UI" w:hAnsi="Segoe UI" w:cs="Segoe UI"/>
                <w:sz w:val="20"/>
                <w:szCs w:val="20"/>
              </w:rPr>
              <w:t xml:space="preserve"> Persistent tearing without crying</w:t>
            </w:r>
          </w:p>
          <w:p w14:paraId="793A9536" w14:textId="77777777" w:rsidR="002C0BA2" w:rsidRPr="00B23F92" w:rsidRDefault="00AE4D04" w:rsidP="002C0BA2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8252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BA2" w:rsidRPr="00B23F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0BA2" w:rsidRPr="00B23F92">
              <w:rPr>
                <w:rFonts w:ascii="Segoe UI" w:hAnsi="Segoe UI" w:cs="Segoe UI"/>
                <w:sz w:val="20"/>
                <w:szCs w:val="20"/>
              </w:rPr>
              <w:t xml:space="preserve"> Absence of a clear, black pupil</w:t>
            </w:r>
          </w:p>
          <w:p w14:paraId="29C66314" w14:textId="577B2B55" w:rsidR="002C0BA2" w:rsidRPr="00B23F92" w:rsidRDefault="00AE4D04" w:rsidP="002C0BA2">
            <w:pPr>
              <w:ind w:left="255" w:hanging="255"/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6195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BA2" w:rsidRPr="00B23F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0BA2" w:rsidRPr="00B23F92">
              <w:rPr>
                <w:rFonts w:ascii="Segoe UI" w:hAnsi="Segoe UI" w:cs="Segoe UI"/>
                <w:sz w:val="20"/>
                <w:szCs w:val="20"/>
              </w:rPr>
              <w:t xml:space="preserve"> Clouding of the eye</w:t>
            </w:r>
          </w:p>
        </w:tc>
        <w:tc>
          <w:tcPr>
            <w:tcW w:w="5670" w:type="dxa"/>
            <w:tcBorders>
              <w:bottom w:val="nil"/>
            </w:tcBorders>
          </w:tcPr>
          <w:p w14:paraId="3AD3AE63" w14:textId="77777777" w:rsidR="002C0BA2" w:rsidRPr="00B23F92" w:rsidRDefault="002C0BA2" w:rsidP="00751E7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23F92">
              <w:rPr>
                <w:rFonts w:ascii="Segoe UI" w:hAnsi="Segoe UI" w:cs="Segoe UI"/>
                <w:b/>
                <w:bCs/>
                <w:sz w:val="20"/>
                <w:szCs w:val="20"/>
              </w:rPr>
              <w:t>Absence of the following behaviors:</w:t>
            </w:r>
          </w:p>
          <w:p w14:paraId="65D5E7AD" w14:textId="77777777" w:rsidR="002C0BA2" w:rsidRPr="00B23F92" w:rsidRDefault="00AE4D04" w:rsidP="00213270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5101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BA2" w:rsidRPr="00B23F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0BA2" w:rsidRPr="00B23F92">
              <w:rPr>
                <w:rFonts w:ascii="Segoe UI" w:hAnsi="Segoe UI" w:cs="Segoe UI"/>
                <w:sz w:val="20"/>
                <w:szCs w:val="20"/>
              </w:rPr>
              <w:t xml:space="preserve"> Eye contact by age three months</w:t>
            </w:r>
          </w:p>
          <w:p w14:paraId="5A25BE46" w14:textId="77777777" w:rsidR="002C0BA2" w:rsidRPr="00B23F92" w:rsidRDefault="00AE4D04" w:rsidP="00213270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7041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BA2" w:rsidRPr="00B23F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0BA2" w:rsidRPr="00B23F92">
              <w:rPr>
                <w:rFonts w:ascii="Segoe UI" w:hAnsi="Segoe UI" w:cs="Segoe UI"/>
                <w:sz w:val="20"/>
                <w:szCs w:val="20"/>
              </w:rPr>
              <w:t xml:space="preserve"> Visual fixation or following by three months</w:t>
            </w:r>
          </w:p>
          <w:p w14:paraId="52217DB1" w14:textId="49A20337" w:rsidR="002C0BA2" w:rsidRPr="00B23F92" w:rsidRDefault="00AE4D04" w:rsidP="00213270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2774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BA2" w:rsidRPr="00B23F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0BA2" w:rsidRPr="00B23F92">
              <w:rPr>
                <w:rFonts w:ascii="Segoe UI" w:hAnsi="Segoe UI" w:cs="Segoe UI"/>
                <w:sz w:val="20"/>
                <w:szCs w:val="20"/>
              </w:rPr>
              <w:t xml:space="preserve"> Accurate reaching for objects by six months</w:t>
            </w:r>
          </w:p>
        </w:tc>
      </w:tr>
      <w:tr w:rsidR="00806953" w14:paraId="2E3CCD51" w14:textId="77777777" w:rsidTr="00213270">
        <w:trPr>
          <w:trHeight w:val="1142"/>
        </w:trPr>
        <w:tc>
          <w:tcPr>
            <w:tcW w:w="5580" w:type="dxa"/>
            <w:vMerge/>
          </w:tcPr>
          <w:p w14:paraId="1AF052E3" w14:textId="77777777" w:rsidR="00806953" w:rsidRPr="00B23F92" w:rsidRDefault="00806953" w:rsidP="002C0BA2">
            <w:pPr>
              <w:ind w:left="-12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10A893DA" w14:textId="69865A45" w:rsidR="00806953" w:rsidRPr="00B23F92" w:rsidRDefault="00806953" w:rsidP="00A70276">
            <w:pPr>
              <w:tabs>
                <w:tab w:val="left" w:pos="2181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04E0FE9" w14:textId="394B590B" w:rsidR="003E504E" w:rsidRPr="00CC1E4E" w:rsidRDefault="003E504E" w:rsidP="003E504E">
      <w:pPr>
        <w:tabs>
          <w:tab w:val="left" w:pos="6637"/>
        </w:tabs>
        <w:jc w:val="center"/>
        <w:rPr>
          <w:rFonts w:ascii="Segoe UI" w:hAnsi="Segoe UI" w:cs="Segoe UI"/>
          <w:b/>
          <w:bCs/>
          <w:sz w:val="10"/>
          <w:szCs w:val="10"/>
        </w:rPr>
      </w:pPr>
    </w:p>
    <w:p w14:paraId="70B306F2" w14:textId="77777777" w:rsidR="003E504E" w:rsidRPr="007A6C6A" w:rsidRDefault="003E504E" w:rsidP="003E504E">
      <w:pPr>
        <w:ind w:left="-101"/>
        <w:jc w:val="center"/>
        <w:rPr>
          <w:rFonts w:ascii="Segoe UI" w:hAnsi="Segoe UI" w:cs="Segoe UI"/>
          <w:b/>
          <w:bCs/>
          <w:i/>
          <w:iCs/>
        </w:rPr>
      </w:pPr>
      <w:r w:rsidRPr="007A6C6A">
        <w:rPr>
          <w:rFonts w:ascii="Segoe UI" w:hAnsi="Segoe UI" w:cs="Segoe UI"/>
          <w:b/>
          <w:bCs/>
          <w:i/>
          <w:iCs/>
        </w:rPr>
        <w:t>ASSESSMENT ANALYSIS</w:t>
      </w:r>
    </w:p>
    <w:p w14:paraId="1F1E5772" w14:textId="65AD463D" w:rsidR="003E504E" w:rsidRPr="00596B13" w:rsidRDefault="003E504E" w:rsidP="003E504E">
      <w:pPr>
        <w:ind w:left="900" w:right="900"/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i/>
          <w:iCs/>
          <w:sz w:val="18"/>
          <w:szCs w:val="18"/>
        </w:rPr>
        <w:t xml:space="preserve">The E/A team analyzes the information above to determine next steps. The E/A team will list any current </w:t>
      </w:r>
      <w:r w:rsidR="00F63CC1">
        <w:rPr>
          <w:rFonts w:ascii="Segoe UI" w:hAnsi="Segoe UI" w:cs="Segoe UI"/>
          <w:i/>
          <w:iCs/>
          <w:sz w:val="18"/>
          <w:szCs w:val="18"/>
        </w:rPr>
        <w:t>vision</w:t>
      </w:r>
      <w:r>
        <w:rPr>
          <w:rFonts w:ascii="Segoe UI" w:hAnsi="Segoe UI" w:cs="Segoe UI"/>
          <w:i/>
          <w:iCs/>
          <w:sz w:val="18"/>
          <w:szCs w:val="18"/>
        </w:rPr>
        <w:t xml:space="preserve"> accommodations, treatments, or devices as well as their recommendations, if applicable.</w:t>
      </w:r>
    </w:p>
    <w:p w14:paraId="6A0D68AF" w14:textId="77777777" w:rsidR="003E504E" w:rsidRPr="00401476" w:rsidRDefault="003E504E" w:rsidP="003E504E">
      <w:pPr>
        <w:tabs>
          <w:tab w:val="left" w:pos="5151"/>
        </w:tabs>
        <w:ind w:left="900" w:right="900"/>
        <w:jc w:val="center"/>
        <w:rPr>
          <w:rFonts w:ascii="Segoe UI" w:hAnsi="Segoe UI" w:cs="Segoe UI"/>
          <w:sz w:val="10"/>
          <w:szCs w:val="10"/>
        </w:rPr>
      </w:pPr>
    </w:p>
    <w:p w14:paraId="1F75EB3A" w14:textId="751178C9" w:rsidR="003E504E" w:rsidRPr="00401476" w:rsidRDefault="003E504E" w:rsidP="00005AFB">
      <w:pPr>
        <w:tabs>
          <w:tab w:val="left" w:pos="5151"/>
        </w:tabs>
        <w:ind w:left="990"/>
        <w:rPr>
          <w:rFonts w:ascii="Segoe UI" w:hAnsi="Segoe UI" w:cs="Segoe UI"/>
          <w:sz w:val="20"/>
          <w:szCs w:val="20"/>
        </w:rPr>
      </w:pPr>
      <w:r w:rsidRPr="00401476">
        <w:rPr>
          <w:rFonts w:ascii="Segoe UI" w:hAnsi="Segoe UI" w:cs="Segoe UI"/>
          <w:sz w:val="20"/>
          <w:szCs w:val="20"/>
        </w:rPr>
        <w:t xml:space="preserve">Are there any prior </w:t>
      </w:r>
      <w:r w:rsidR="0020349F" w:rsidRPr="00401476">
        <w:rPr>
          <w:rFonts w:ascii="Segoe UI" w:hAnsi="Segoe UI" w:cs="Segoe UI"/>
          <w:sz w:val="20"/>
          <w:szCs w:val="20"/>
        </w:rPr>
        <w:t>vision</w:t>
      </w:r>
      <w:r w:rsidRPr="00401476">
        <w:rPr>
          <w:rFonts w:ascii="Segoe UI" w:hAnsi="Segoe UI" w:cs="Segoe UI"/>
          <w:sz w:val="20"/>
          <w:szCs w:val="20"/>
        </w:rPr>
        <w:t xml:space="preserve"> screening or </w:t>
      </w:r>
      <w:r w:rsidR="0020349F" w:rsidRPr="00401476">
        <w:rPr>
          <w:rFonts w:ascii="Segoe UI" w:hAnsi="Segoe UI" w:cs="Segoe UI"/>
          <w:sz w:val="20"/>
          <w:szCs w:val="20"/>
        </w:rPr>
        <w:t xml:space="preserve">vision </w:t>
      </w:r>
      <w:r w:rsidRPr="00401476">
        <w:rPr>
          <w:rFonts w:ascii="Segoe UI" w:hAnsi="Segoe UI" w:cs="Segoe UI"/>
          <w:sz w:val="20"/>
          <w:szCs w:val="20"/>
        </w:rPr>
        <w:t>evaluation concerns?  Yes</w:t>
      </w:r>
      <w:r w:rsidR="00C27DC1" w:rsidRPr="00401476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-1581973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01476">
        <w:rPr>
          <w:rFonts w:ascii="Segoe UI" w:hAnsi="Segoe UI" w:cs="Segoe UI"/>
          <w:sz w:val="20"/>
          <w:szCs w:val="20"/>
        </w:rPr>
        <w:t xml:space="preserve">  No</w:t>
      </w:r>
      <w:r w:rsidR="00C27DC1" w:rsidRPr="00401476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-444080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9CDC7E5" w14:textId="3752C6C5" w:rsidR="003E504E" w:rsidRPr="00401476" w:rsidRDefault="003E504E" w:rsidP="00005AFB">
      <w:pPr>
        <w:tabs>
          <w:tab w:val="left" w:pos="5151"/>
        </w:tabs>
        <w:ind w:left="990"/>
        <w:rPr>
          <w:rFonts w:ascii="Segoe UI" w:hAnsi="Segoe UI" w:cs="Segoe UI"/>
          <w:sz w:val="20"/>
          <w:szCs w:val="20"/>
        </w:rPr>
      </w:pPr>
      <w:r w:rsidRPr="00401476">
        <w:rPr>
          <w:rFonts w:ascii="Segoe UI" w:hAnsi="Segoe UI" w:cs="Segoe UI"/>
          <w:sz w:val="20"/>
          <w:szCs w:val="20"/>
        </w:rPr>
        <w:t xml:space="preserve">Are there any risk factors for </w:t>
      </w:r>
      <w:r w:rsidR="0020349F" w:rsidRPr="00401476">
        <w:rPr>
          <w:rFonts w:ascii="Segoe UI" w:hAnsi="Segoe UI" w:cs="Segoe UI"/>
          <w:sz w:val="20"/>
          <w:szCs w:val="20"/>
        </w:rPr>
        <w:t>vision</w:t>
      </w:r>
      <w:r w:rsidRPr="00401476">
        <w:rPr>
          <w:rFonts w:ascii="Segoe UI" w:hAnsi="Segoe UI" w:cs="Segoe UI"/>
          <w:sz w:val="20"/>
          <w:szCs w:val="20"/>
        </w:rPr>
        <w:t xml:space="preserve"> loss?  Yes</w:t>
      </w:r>
      <w:r w:rsidR="00C27DC1" w:rsidRPr="00401476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-302615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01476">
        <w:rPr>
          <w:rFonts w:ascii="Segoe UI" w:hAnsi="Segoe UI" w:cs="Segoe UI"/>
          <w:sz w:val="20"/>
          <w:szCs w:val="20"/>
        </w:rPr>
        <w:t xml:space="preserve">  No</w:t>
      </w:r>
      <w:r w:rsidR="00C27DC1" w:rsidRPr="00401476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-1300915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67A5C08" w14:textId="08760F97" w:rsidR="003E504E" w:rsidRPr="00401476" w:rsidRDefault="003E504E" w:rsidP="00005AFB">
      <w:pPr>
        <w:tabs>
          <w:tab w:val="left" w:pos="5151"/>
        </w:tabs>
        <w:ind w:left="990"/>
        <w:rPr>
          <w:rFonts w:ascii="Segoe UI" w:hAnsi="Segoe UI" w:cs="Segoe UI"/>
          <w:sz w:val="20"/>
          <w:szCs w:val="20"/>
        </w:rPr>
      </w:pPr>
      <w:r w:rsidRPr="00401476">
        <w:rPr>
          <w:rFonts w:ascii="Segoe UI" w:hAnsi="Segoe UI" w:cs="Segoe UI"/>
          <w:sz w:val="20"/>
          <w:szCs w:val="20"/>
        </w:rPr>
        <w:t>Are there any missing skills within the behavioral observation: Yes</w:t>
      </w:r>
      <w:r w:rsidR="00C27DC1" w:rsidRPr="00401476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-348873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01476">
        <w:rPr>
          <w:rFonts w:ascii="Segoe UI" w:hAnsi="Segoe UI" w:cs="Segoe UI"/>
          <w:sz w:val="20"/>
          <w:szCs w:val="20"/>
        </w:rPr>
        <w:t xml:space="preserve">  No</w:t>
      </w:r>
      <w:r w:rsidR="00C27DC1" w:rsidRPr="00401476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102853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1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F296F75" w14:textId="77777777" w:rsidR="003E504E" w:rsidRPr="00F97611" w:rsidRDefault="003E504E" w:rsidP="003E504E">
      <w:pPr>
        <w:tabs>
          <w:tab w:val="left" w:pos="5151"/>
        </w:tabs>
        <w:rPr>
          <w:rFonts w:ascii="Segoe UI" w:hAnsi="Segoe UI" w:cs="Segoe UI"/>
          <w:sz w:val="10"/>
          <w:szCs w:val="10"/>
        </w:rPr>
      </w:pPr>
    </w:p>
    <w:tbl>
      <w:tblPr>
        <w:tblStyle w:val="TableGrid"/>
        <w:tblW w:w="11250" w:type="dxa"/>
        <w:tblInd w:w="535" w:type="dxa"/>
        <w:tblLook w:val="04A0" w:firstRow="1" w:lastRow="0" w:firstColumn="1" w:lastColumn="0" w:noHBand="0" w:noVBand="1"/>
      </w:tblPr>
      <w:tblGrid>
        <w:gridCol w:w="11250"/>
      </w:tblGrid>
      <w:tr w:rsidR="003E504E" w14:paraId="5A3C69E0" w14:textId="77777777" w:rsidTr="1F955FF4">
        <w:tc>
          <w:tcPr>
            <w:tcW w:w="11250" w:type="dxa"/>
          </w:tcPr>
          <w:p w14:paraId="43A59918" w14:textId="5E3BFF1D" w:rsidR="003E504E" w:rsidRPr="00F97611" w:rsidRDefault="37F7BA19" w:rsidP="1F955FF4">
            <w:pPr>
              <w:tabs>
                <w:tab w:val="left" w:pos="5151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1F955FF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Existing </w:t>
            </w:r>
            <w:r w:rsidR="41E86952" w:rsidRPr="1F955FF4">
              <w:rPr>
                <w:rFonts w:ascii="Segoe UI" w:hAnsi="Segoe UI" w:cs="Segoe UI"/>
                <w:b/>
                <w:bCs/>
                <w:sz w:val="20"/>
                <w:szCs w:val="20"/>
              </w:rPr>
              <w:t>vision</w:t>
            </w:r>
            <w:r w:rsidRPr="1F955FF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supports/strategies: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675809772"/>
                <w:placeholder>
                  <w:docPart w:val="DefaultPlaceholder_-1854013440"/>
                </w:placeholder>
                <w:showingPlcHdr/>
              </w:sdtPr>
              <w:sdtContent>
                <w:r w:rsidR="69013FF0" w:rsidRPr="1F955FF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EF1366" w14:textId="77777777" w:rsidR="003E504E" w:rsidRPr="007E320A" w:rsidRDefault="003E504E" w:rsidP="00751E75">
            <w:pPr>
              <w:tabs>
                <w:tab w:val="left" w:pos="5151"/>
              </w:tabs>
              <w:rPr>
                <w:rFonts w:ascii="Segoe UI" w:hAnsi="Segoe UI" w:cs="Segoe UI"/>
                <w:sz w:val="20"/>
                <w:szCs w:val="20"/>
              </w:rPr>
            </w:pPr>
          </w:p>
          <w:p w14:paraId="68C7F62F" w14:textId="77777777" w:rsidR="003E504E" w:rsidRPr="007E320A" w:rsidRDefault="003E504E" w:rsidP="00751E75">
            <w:pPr>
              <w:tabs>
                <w:tab w:val="left" w:pos="5151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A12F6" w14:paraId="7897AB31" w14:textId="77777777" w:rsidTr="1F955FF4">
        <w:trPr>
          <w:trHeight w:val="683"/>
        </w:trPr>
        <w:tc>
          <w:tcPr>
            <w:tcW w:w="11250" w:type="dxa"/>
          </w:tcPr>
          <w:p w14:paraId="689A0AA8" w14:textId="4C5C138B" w:rsidR="006A12F6" w:rsidRPr="00806953" w:rsidRDefault="006A12F6" w:rsidP="00751E75">
            <w:pPr>
              <w:tabs>
                <w:tab w:val="left" w:pos="5151"/>
              </w:tabs>
              <w:rPr>
                <w:rFonts w:ascii="Segoe UI" w:hAnsi="Segoe UI" w:cs="Segoe UI"/>
                <w:b/>
                <w:bCs/>
                <w:color w:val="156082" w:themeColor="accent1"/>
                <w:sz w:val="20"/>
                <w:szCs w:val="20"/>
              </w:rPr>
            </w:pPr>
            <w:r w:rsidRPr="0080695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Optional Notes: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1419443434"/>
                <w:placeholder>
                  <w:docPart w:val="724F4BE22838472FBD851AFE9ABB5425"/>
                </w:placeholder>
                <w:showingPlcHdr/>
              </w:sdtPr>
              <w:sdtContent>
                <w:r w:rsidR="00DE296C" w:rsidRPr="00826242">
                  <w:rPr>
                    <w:rStyle w:val="PlaceholderText"/>
                    <w:rFonts w:eastAsiaTheme="majorEastAsia"/>
                  </w:rPr>
                  <w:t>Click or tap here to enter text.</w:t>
                </w:r>
              </w:sdtContent>
            </w:sdt>
          </w:p>
        </w:tc>
      </w:tr>
      <w:tr w:rsidR="003E504E" w14:paraId="43688D9D" w14:textId="77777777" w:rsidTr="1F955FF4">
        <w:trPr>
          <w:trHeight w:val="683"/>
        </w:trPr>
        <w:tc>
          <w:tcPr>
            <w:tcW w:w="11250" w:type="dxa"/>
          </w:tcPr>
          <w:p w14:paraId="5AB6996E" w14:textId="0FE7B758" w:rsidR="003E504E" w:rsidRPr="007E320A" w:rsidRDefault="00AE4D04" w:rsidP="00751E75">
            <w:pPr>
              <w:tabs>
                <w:tab w:val="left" w:pos="5151"/>
              </w:tabs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156082" w:themeColor="accent1"/>
                  <w:sz w:val="20"/>
                  <w:szCs w:val="20"/>
                </w:rPr>
                <w:alias w:val="Observations"/>
                <w:tag w:val="Observations"/>
                <w:id w:val="-127165985"/>
                <w:placeholder>
                  <w:docPart w:val="E31B77BB41CD4BF6B0C957F4E0A45AD4"/>
                </w:placeholder>
                <w:showingPlcHdr/>
              </w:sdtPr>
              <w:sdtContent>
                <w:r w:rsidR="003E504E" w:rsidRPr="007E320A">
                  <w:rPr>
                    <w:rStyle w:val="PlaceholderText"/>
                    <w:sz w:val="20"/>
                    <w:szCs w:val="20"/>
                  </w:rPr>
                  <w:t>​</w:t>
                </w:r>
              </w:sdtContent>
            </w:sdt>
            <w:r w:rsidR="003E504E" w:rsidRPr="00F97611">
              <w:rPr>
                <w:rFonts w:ascii="Segoe UI" w:hAnsi="Segoe UI" w:cs="Segoe UI"/>
                <w:b/>
                <w:bCs/>
                <w:sz w:val="20"/>
                <w:szCs w:val="20"/>
              </w:rPr>
              <w:t>E/A team recommendations:</w:t>
            </w:r>
            <w:r w:rsidR="00983DE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919222432"/>
                <w:placeholder>
                  <w:docPart w:val="DefaultPlaceholder_-1854013440"/>
                </w:placeholder>
                <w:showingPlcHdr/>
              </w:sdtPr>
              <w:sdtContent>
                <w:r w:rsidR="00983DE8" w:rsidRPr="0082624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2A28EFBF" w14:textId="77777777" w:rsidR="003E504E" w:rsidRPr="007E320A" w:rsidRDefault="003E504E" w:rsidP="00751E75">
            <w:pPr>
              <w:tabs>
                <w:tab w:val="left" w:pos="5151"/>
              </w:tabs>
              <w:rPr>
                <w:rFonts w:ascii="Segoe UI" w:hAnsi="Segoe UI" w:cs="Segoe UI"/>
                <w:sz w:val="20"/>
                <w:szCs w:val="20"/>
              </w:rPr>
            </w:pPr>
          </w:p>
          <w:p w14:paraId="7F82439B" w14:textId="77777777" w:rsidR="003E504E" w:rsidRPr="007E320A" w:rsidRDefault="003E504E" w:rsidP="00751E75">
            <w:pPr>
              <w:tabs>
                <w:tab w:val="left" w:pos="5151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6FDBF21" w14:textId="77777777" w:rsidR="003E504E" w:rsidRPr="00111C8E" w:rsidRDefault="003E504E" w:rsidP="00A5384A">
      <w:pPr>
        <w:tabs>
          <w:tab w:val="left" w:pos="6637"/>
        </w:tabs>
        <w:rPr>
          <w:rFonts w:ascii="Segoe UI" w:hAnsi="Segoe UI" w:cs="Segoe UI"/>
          <w:b/>
          <w:bCs/>
        </w:rPr>
      </w:pPr>
    </w:p>
    <w:sectPr w:rsidR="003E504E" w:rsidRPr="00111C8E" w:rsidSect="008E20A5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90" w:bottom="144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1555D" w14:textId="77777777" w:rsidR="0028263A" w:rsidRDefault="0028263A" w:rsidP="00030D0A">
      <w:r>
        <w:separator/>
      </w:r>
    </w:p>
  </w:endnote>
  <w:endnote w:type="continuationSeparator" w:id="0">
    <w:p w14:paraId="544A4975" w14:textId="77777777" w:rsidR="0028263A" w:rsidRDefault="0028263A" w:rsidP="00030D0A">
      <w:r>
        <w:continuationSeparator/>
      </w:r>
    </w:p>
  </w:endnote>
  <w:endnote w:type="continuationNotice" w:id="1">
    <w:p w14:paraId="73C599B3" w14:textId="77777777" w:rsidR="0028263A" w:rsidRDefault="00282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6519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E70205" w14:textId="1261D1DD" w:rsidR="00F97611" w:rsidRDefault="00F97611" w:rsidP="00F97611">
        <w:pPr>
          <w:pStyle w:val="Footer"/>
          <w:ind w:right="54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189AAE" w14:textId="77777777" w:rsidR="00F97611" w:rsidRDefault="00F97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8953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FEA153" w14:textId="6AC86988" w:rsidR="00F97611" w:rsidRDefault="00F97611" w:rsidP="00F97611">
        <w:pPr>
          <w:pStyle w:val="Footer"/>
          <w:ind w:right="54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98EA2A" w14:textId="77777777" w:rsidR="00F97611" w:rsidRDefault="00F97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24855" w14:textId="77777777" w:rsidR="0028263A" w:rsidRDefault="0028263A" w:rsidP="00030D0A">
      <w:r>
        <w:separator/>
      </w:r>
    </w:p>
  </w:footnote>
  <w:footnote w:type="continuationSeparator" w:id="0">
    <w:p w14:paraId="1DD5F48E" w14:textId="77777777" w:rsidR="0028263A" w:rsidRDefault="0028263A" w:rsidP="00030D0A">
      <w:r>
        <w:continuationSeparator/>
      </w:r>
    </w:p>
  </w:footnote>
  <w:footnote w:type="continuationNotice" w:id="1">
    <w:p w14:paraId="6FB2FB84" w14:textId="77777777" w:rsidR="0028263A" w:rsidRDefault="002826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112" w:type="dxa"/>
      <w:jc w:val="center"/>
      <w:tblLook w:val="04A0" w:firstRow="1" w:lastRow="0" w:firstColumn="1" w:lastColumn="0" w:noHBand="0" w:noVBand="1"/>
    </w:tblPr>
    <w:tblGrid>
      <w:gridCol w:w="4097"/>
      <w:gridCol w:w="371"/>
      <w:gridCol w:w="1664"/>
      <w:gridCol w:w="362"/>
      <w:gridCol w:w="2256"/>
      <w:gridCol w:w="362"/>
    </w:tblGrid>
    <w:tr w:rsidR="00E53024" w:rsidRPr="000F0E33" w14:paraId="437631D3" w14:textId="77777777" w:rsidTr="00751E75">
      <w:trPr>
        <w:trHeight w:val="80"/>
        <w:jc w:val="center"/>
      </w:trPr>
      <w:tc>
        <w:tcPr>
          <w:tcW w:w="4097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48B62C2" w14:textId="3813D506" w:rsidR="00E53024" w:rsidRPr="000F0E33" w:rsidRDefault="00E53024" w:rsidP="00E53024">
          <w:pPr>
            <w:ind w:right="-60"/>
            <w:rPr>
              <w:rFonts w:ascii="Segoe UI" w:hAnsi="Segoe UI" w:cs="Segoe UI"/>
              <w:spacing w:val="-2"/>
              <w:sz w:val="20"/>
            </w:rPr>
          </w:pPr>
        </w:p>
      </w:tc>
      <w:tc>
        <w:tcPr>
          <w:tcW w:w="37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2589BF9" w14:textId="77777777" w:rsidR="00E53024" w:rsidRPr="000F0E33" w:rsidRDefault="00E53024" w:rsidP="00E53024">
          <w:pPr>
            <w:tabs>
              <w:tab w:val="left" w:pos="1806"/>
              <w:tab w:val="left" w:pos="5117"/>
            </w:tabs>
            <w:rPr>
              <w:rFonts w:ascii="Segoe UI" w:hAnsi="Segoe UI" w:cs="Segoe UI"/>
              <w:spacing w:val="-2"/>
              <w:sz w:val="20"/>
            </w:rPr>
          </w:pPr>
        </w:p>
      </w:tc>
      <w:sdt>
        <w:sdtPr>
          <w:rPr>
            <w:rFonts w:ascii="Segoe UI" w:hAnsi="Segoe UI" w:cs="Segoe UI"/>
            <w:color w:val="156082" w:themeColor="accent1"/>
            <w:spacing w:val="-2"/>
            <w:sz w:val="20"/>
          </w:rPr>
          <w:alias w:val="DOB"/>
          <w:tag w:val="DOB"/>
          <w:id w:val="-312952203"/>
          <w:placeholder>
            <w:docPart w:val="E5088E92046144AB959C4EE54897FA5C"/>
          </w:placeholder>
          <w:showingPlcHdr/>
          <w:dataBinding w:xpath="/ns0:BaseNode[1]/CCDataNode[2]" w:storeItemID="{6488F2BA-C1CD-42E2-B9FF-A32A14BB65CB}"/>
          <w:date w:fullDate="1991-05-27T00:00:00Z">
            <w:dateFormat w:val="M/d/yyyy"/>
            <w:lid w:val="en-US"/>
            <w:storeMappedDataAs w:val="dateTime"/>
            <w:calendar w:val="gregorian"/>
          </w:date>
        </w:sdtPr>
        <w:sdtContent>
          <w:tc>
            <w:tcPr>
              <w:tcW w:w="1664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14:paraId="3C645DB9" w14:textId="77777777" w:rsidR="00E53024" w:rsidRPr="000F0E33" w:rsidRDefault="00E53024" w:rsidP="00E53024">
              <w:pPr>
                <w:tabs>
                  <w:tab w:val="left" w:pos="1806"/>
                  <w:tab w:val="left" w:pos="5117"/>
                </w:tabs>
                <w:rPr>
                  <w:rFonts w:ascii="Segoe UI" w:hAnsi="Segoe UI" w:cs="Segoe UI"/>
                  <w:spacing w:val="-2"/>
                  <w:sz w:val="20"/>
                </w:rPr>
              </w:pPr>
              <w:r w:rsidRPr="003E3090">
                <w:rPr>
                  <w:rStyle w:val="PlaceholderText"/>
                </w:rPr>
                <w:t xml:space="preserve">    </w:t>
              </w:r>
            </w:p>
          </w:tc>
        </w:sdtContent>
      </w:sdt>
      <w:tc>
        <w:tcPr>
          <w:tcW w:w="362" w:type="dxa"/>
          <w:tcBorders>
            <w:top w:val="nil"/>
            <w:left w:val="nil"/>
            <w:bottom w:val="nil"/>
            <w:right w:val="nil"/>
          </w:tcBorders>
        </w:tcPr>
        <w:p w14:paraId="716C59DF" w14:textId="77777777" w:rsidR="00E53024" w:rsidRPr="000F0E33" w:rsidRDefault="00E53024" w:rsidP="00E53024">
          <w:pPr>
            <w:tabs>
              <w:tab w:val="left" w:pos="1806"/>
              <w:tab w:val="left" w:pos="5117"/>
            </w:tabs>
            <w:rPr>
              <w:rFonts w:ascii="Segoe UI" w:hAnsi="Segoe UI" w:cs="Segoe UI"/>
            </w:rPr>
          </w:pPr>
        </w:p>
      </w:tc>
      <w:sdt>
        <w:sdtPr>
          <w:rPr>
            <w:rFonts w:ascii="Segoe UI" w:hAnsi="Segoe UI" w:cs="Segoe UI"/>
            <w:spacing w:val="-2"/>
            <w:sz w:val="20"/>
          </w:rPr>
          <w:alias w:val="ETID"/>
          <w:tag w:val="ETID"/>
          <w:id w:val="-1972819434"/>
          <w:placeholder>
            <w:docPart w:val="D4CAC62F29BC4301BFBC22726B57FC27"/>
          </w:placeholder>
          <w:showingPlcHdr/>
          <w15:dataBinding w:xpath="/ns0:BaseNode[1]/CCDataNode[3]" w:storeItemID="{6488F2BA-C1CD-42E2-B9FF-A32A14BB65CB}"/>
        </w:sdtPr>
        <w:sdtContent>
          <w:tc>
            <w:tcPr>
              <w:tcW w:w="2256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14:paraId="64C0ADC8" w14:textId="77777777" w:rsidR="00E53024" w:rsidRPr="000F0E33" w:rsidRDefault="00E53024" w:rsidP="00E53024">
              <w:pPr>
                <w:tabs>
                  <w:tab w:val="left" w:pos="1806"/>
                  <w:tab w:val="left" w:pos="5117"/>
                </w:tabs>
                <w:rPr>
                  <w:rFonts w:ascii="Segoe UI" w:hAnsi="Segoe UI" w:cs="Segoe UI"/>
                </w:rPr>
              </w:pPr>
              <w:r w:rsidRPr="003E3090">
                <w:rPr>
                  <w:rStyle w:val="PlaceholderText"/>
                  <w:rFonts w:eastAsiaTheme="majorEastAsia"/>
                </w:rPr>
                <w:t xml:space="preserve">    </w:t>
              </w:r>
            </w:p>
          </w:tc>
        </w:sdtContent>
      </w:sdt>
      <w:tc>
        <w:tcPr>
          <w:tcW w:w="3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ED7AF8A" w14:textId="77777777" w:rsidR="00E53024" w:rsidRPr="000F0E33" w:rsidRDefault="00E53024" w:rsidP="00E53024">
          <w:pPr>
            <w:tabs>
              <w:tab w:val="left" w:pos="1806"/>
              <w:tab w:val="left" w:pos="5117"/>
            </w:tabs>
            <w:rPr>
              <w:rFonts w:ascii="Segoe UI" w:hAnsi="Segoe UI" w:cs="Segoe UI"/>
            </w:rPr>
          </w:pPr>
        </w:p>
      </w:tc>
    </w:tr>
    <w:tr w:rsidR="00E53024" w:rsidRPr="000F0E33" w14:paraId="20204061" w14:textId="77777777" w:rsidTr="00751E75">
      <w:trPr>
        <w:trHeight w:val="173"/>
        <w:jc w:val="center"/>
      </w:trPr>
      <w:tc>
        <w:tcPr>
          <w:tcW w:w="4097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28624CB0" w14:textId="77777777" w:rsidR="00E53024" w:rsidRPr="000F0E33" w:rsidRDefault="00E53024" w:rsidP="00E53024">
          <w:pPr>
            <w:tabs>
              <w:tab w:val="left" w:pos="1806"/>
              <w:tab w:val="left" w:pos="5117"/>
            </w:tabs>
            <w:rPr>
              <w:rFonts w:ascii="Segoe UI" w:hAnsi="Segoe UI" w:cs="Segoe UI"/>
              <w:spacing w:val="-2"/>
              <w:sz w:val="20"/>
            </w:rPr>
          </w:pPr>
          <w:r w:rsidRPr="000F0E33">
            <w:rPr>
              <w:rFonts w:ascii="Segoe UI" w:hAnsi="Segoe UI" w:cs="Segoe UI"/>
              <w:sz w:val="20"/>
            </w:rPr>
            <w:t>Child’s</w:t>
          </w:r>
          <w:r w:rsidRPr="000F0E33">
            <w:rPr>
              <w:rFonts w:ascii="Segoe UI" w:hAnsi="Segoe UI" w:cs="Segoe UI"/>
              <w:spacing w:val="-9"/>
              <w:sz w:val="20"/>
            </w:rPr>
            <w:t xml:space="preserve"> n</w:t>
          </w:r>
          <w:r w:rsidRPr="000F0E33">
            <w:rPr>
              <w:rFonts w:ascii="Segoe UI" w:hAnsi="Segoe UI" w:cs="Segoe UI"/>
              <w:spacing w:val="-4"/>
              <w:sz w:val="20"/>
            </w:rPr>
            <w:t>ame</w:t>
          </w:r>
        </w:p>
      </w:tc>
      <w:tc>
        <w:tcPr>
          <w:tcW w:w="37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E24B807" w14:textId="77777777" w:rsidR="00E53024" w:rsidRPr="000F0E33" w:rsidRDefault="00E53024" w:rsidP="00E53024">
          <w:pPr>
            <w:tabs>
              <w:tab w:val="left" w:pos="1806"/>
              <w:tab w:val="left" w:pos="5117"/>
            </w:tabs>
            <w:jc w:val="center"/>
            <w:rPr>
              <w:rFonts w:ascii="Segoe UI" w:hAnsi="Segoe UI" w:cs="Segoe UI"/>
              <w:sz w:val="20"/>
            </w:rPr>
          </w:pPr>
        </w:p>
      </w:tc>
      <w:tc>
        <w:tcPr>
          <w:tcW w:w="1664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41B4D84F" w14:textId="77777777" w:rsidR="00E53024" w:rsidRPr="000F0E33" w:rsidRDefault="00E53024" w:rsidP="00E53024">
          <w:pPr>
            <w:tabs>
              <w:tab w:val="left" w:pos="1806"/>
              <w:tab w:val="left" w:pos="5117"/>
            </w:tabs>
            <w:ind w:left="-25" w:right="-30"/>
            <w:rPr>
              <w:rFonts w:ascii="Segoe UI" w:hAnsi="Segoe UI" w:cs="Segoe UI"/>
              <w:sz w:val="20"/>
            </w:rPr>
          </w:pPr>
          <w:r w:rsidRPr="000F0E33">
            <w:rPr>
              <w:rFonts w:ascii="Segoe UI" w:hAnsi="Segoe UI" w:cs="Segoe UI"/>
              <w:sz w:val="20"/>
            </w:rPr>
            <w:t>Child’s</w:t>
          </w:r>
          <w:r w:rsidRPr="000F0E33">
            <w:rPr>
              <w:rFonts w:ascii="Segoe UI" w:hAnsi="Segoe UI" w:cs="Segoe UI"/>
              <w:spacing w:val="-7"/>
              <w:sz w:val="20"/>
            </w:rPr>
            <w:t xml:space="preserve"> </w:t>
          </w:r>
          <w:r w:rsidRPr="000F0E33">
            <w:rPr>
              <w:rFonts w:ascii="Segoe UI" w:hAnsi="Segoe UI" w:cs="Segoe UI"/>
              <w:spacing w:val="-5"/>
              <w:sz w:val="20"/>
            </w:rPr>
            <w:t>DOB</w:t>
          </w:r>
        </w:p>
      </w:tc>
      <w:tc>
        <w:tcPr>
          <w:tcW w:w="362" w:type="dxa"/>
          <w:tcBorders>
            <w:top w:val="nil"/>
            <w:left w:val="nil"/>
            <w:bottom w:val="nil"/>
            <w:right w:val="nil"/>
          </w:tcBorders>
        </w:tcPr>
        <w:p w14:paraId="51DB1A87" w14:textId="77777777" w:rsidR="00E53024" w:rsidRPr="000F0E33" w:rsidRDefault="00E53024" w:rsidP="00E53024">
          <w:pPr>
            <w:tabs>
              <w:tab w:val="left" w:pos="1806"/>
              <w:tab w:val="left" w:pos="5117"/>
            </w:tabs>
            <w:rPr>
              <w:rFonts w:ascii="Segoe UI" w:hAnsi="Segoe UI" w:cs="Segoe UI"/>
              <w:sz w:val="20"/>
            </w:rPr>
          </w:pPr>
        </w:p>
      </w:tc>
      <w:tc>
        <w:tcPr>
          <w:tcW w:w="225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957FFD" w14:textId="77777777" w:rsidR="00E53024" w:rsidRPr="000F0E33" w:rsidRDefault="00E53024" w:rsidP="00E53024">
          <w:pPr>
            <w:tabs>
              <w:tab w:val="left" w:pos="1806"/>
              <w:tab w:val="left" w:pos="5117"/>
            </w:tabs>
            <w:rPr>
              <w:rFonts w:ascii="Segoe UI" w:hAnsi="Segoe UI" w:cs="Segoe UI"/>
              <w:sz w:val="20"/>
            </w:rPr>
          </w:pPr>
          <w:r w:rsidRPr="000F0E33">
            <w:rPr>
              <w:rFonts w:ascii="Segoe UI" w:hAnsi="Segoe UI" w:cs="Segoe UI"/>
              <w:sz w:val="20"/>
            </w:rPr>
            <w:t>ETID number</w:t>
          </w:r>
        </w:p>
      </w:tc>
      <w:tc>
        <w:tcPr>
          <w:tcW w:w="362" w:type="dxa"/>
          <w:tcBorders>
            <w:top w:val="nil"/>
            <w:left w:val="nil"/>
            <w:bottom w:val="nil"/>
            <w:right w:val="nil"/>
          </w:tcBorders>
        </w:tcPr>
        <w:p w14:paraId="4B5BE9AC" w14:textId="77777777" w:rsidR="00E53024" w:rsidRPr="000F0E33" w:rsidRDefault="00E53024" w:rsidP="00E53024">
          <w:pPr>
            <w:tabs>
              <w:tab w:val="left" w:pos="1806"/>
              <w:tab w:val="left" w:pos="5117"/>
            </w:tabs>
            <w:rPr>
              <w:rFonts w:ascii="Segoe UI" w:hAnsi="Segoe UI" w:cs="Segoe UI"/>
              <w:sz w:val="20"/>
            </w:rPr>
          </w:pPr>
        </w:p>
      </w:tc>
    </w:tr>
  </w:tbl>
  <w:p w14:paraId="1B6A7972" w14:textId="77777777" w:rsidR="00E53024" w:rsidRDefault="00E53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1665" w14:textId="7684B807" w:rsidR="00030D0A" w:rsidRDefault="00030D0A" w:rsidP="00111C8E">
    <w:pPr>
      <w:pStyle w:val="Header"/>
      <w:tabs>
        <w:tab w:val="clear" w:pos="4680"/>
        <w:tab w:val="clear" w:pos="9360"/>
        <w:tab w:val="left" w:pos="7330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9742EE" wp14:editId="61DED9B0">
          <wp:simplePos x="0" y="0"/>
          <wp:positionH relativeFrom="column">
            <wp:posOffset>5579607</wp:posOffset>
          </wp:positionH>
          <wp:positionV relativeFrom="paragraph">
            <wp:posOffset>-214299</wp:posOffset>
          </wp:positionV>
          <wp:extent cx="1788795" cy="472440"/>
          <wp:effectExtent l="0" t="0" r="1905" b="3810"/>
          <wp:wrapNone/>
          <wp:docPr id="548773804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007222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b/>
        <w:bCs/>
        <w:sz w:val="40"/>
        <w:szCs w:val="40"/>
      </w:rPr>
      <w:t>Ohio EI Vision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0A"/>
    <w:rsid w:val="00005AFB"/>
    <w:rsid w:val="00021CD8"/>
    <w:rsid w:val="00030D0A"/>
    <w:rsid w:val="000327AD"/>
    <w:rsid w:val="00033361"/>
    <w:rsid w:val="00051994"/>
    <w:rsid w:val="00080C93"/>
    <w:rsid w:val="00081542"/>
    <w:rsid w:val="00097FE4"/>
    <w:rsid w:val="000A25C9"/>
    <w:rsid w:val="000C17C6"/>
    <w:rsid w:val="000C1B9B"/>
    <w:rsid w:val="000C3CB4"/>
    <w:rsid w:val="000E31B8"/>
    <w:rsid w:val="0010120A"/>
    <w:rsid w:val="00101B59"/>
    <w:rsid w:val="00111C8E"/>
    <w:rsid w:val="00135927"/>
    <w:rsid w:val="00146B78"/>
    <w:rsid w:val="0015108B"/>
    <w:rsid w:val="00155888"/>
    <w:rsid w:val="0017363E"/>
    <w:rsid w:val="00177DCD"/>
    <w:rsid w:val="001829AE"/>
    <w:rsid w:val="001B58AB"/>
    <w:rsid w:val="001B5AFD"/>
    <w:rsid w:val="001B75D6"/>
    <w:rsid w:val="001D0E9F"/>
    <w:rsid w:val="001D2A50"/>
    <w:rsid w:val="001F55E2"/>
    <w:rsid w:val="001F7398"/>
    <w:rsid w:val="002022FD"/>
    <w:rsid w:val="0020349F"/>
    <w:rsid w:val="00213270"/>
    <w:rsid w:val="00230E38"/>
    <w:rsid w:val="0025468D"/>
    <w:rsid w:val="00255FDE"/>
    <w:rsid w:val="0028263A"/>
    <w:rsid w:val="0029205F"/>
    <w:rsid w:val="002A4490"/>
    <w:rsid w:val="002C0BA2"/>
    <w:rsid w:val="002C1E75"/>
    <w:rsid w:val="002C5D09"/>
    <w:rsid w:val="002E53D3"/>
    <w:rsid w:val="002F0118"/>
    <w:rsid w:val="003203A1"/>
    <w:rsid w:val="00321B77"/>
    <w:rsid w:val="00326636"/>
    <w:rsid w:val="0034764C"/>
    <w:rsid w:val="00354499"/>
    <w:rsid w:val="003810E1"/>
    <w:rsid w:val="003A61A6"/>
    <w:rsid w:val="003B14C1"/>
    <w:rsid w:val="003E504E"/>
    <w:rsid w:val="003F393E"/>
    <w:rsid w:val="00401476"/>
    <w:rsid w:val="004111A7"/>
    <w:rsid w:val="004172A7"/>
    <w:rsid w:val="00430406"/>
    <w:rsid w:val="004401E8"/>
    <w:rsid w:val="004735E1"/>
    <w:rsid w:val="00484724"/>
    <w:rsid w:val="004A0AEC"/>
    <w:rsid w:val="004A10DE"/>
    <w:rsid w:val="004F4E53"/>
    <w:rsid w:val="005174F7"/>
    <w:rsid w:val="005254CA"/>
    <w:rsid w:val="0053035F"/>
    <w:rsid w:val="00543622"/>
    <w:rsid w:val="00550458"/>
    <w:rsid w:val="005726E8"/>
    <w:rsid w:val="00595F8C"/>
    <w:rsid w:val="005B76BB"/>
    <w:rsid w:val="005E7A92"/>
    <w:rsid w:val="005F7B17"/>
    <w:rsid w:val="00607F19"/>
    <w:rsid w:val="00695106"/>
    <w:rsid w:val="006A12F6"/>
    <w:rsid w:val="006B70B2"/>
    <w:rsid w:val="006D0296"/>
    <w:rsid w:val="006D7DB4"/>
    <w:rsid w:val="006E52A7"/>
    <w:rsid w:val="00741117"/>
    <w:rsid w:val="00751E75"/>
    <w:rsid w:val="00761136"/>
    <w:rsid w:val="00767DBD"/>
    <w:rsid w:val="00787D35"/>
    <w:rsid w:val="0079145E"/>
    <w:rsid w:val="0079428D"/>
    <w:rsid w:val="007D135A"/>
    <w:rsid w:val="007D4273"/>
    <w:rsid w:val="00805D50"/>
    <w:rsid w:val="00806953"/>
    <w:rsid w:val="0082537F"/>
    <w:rsid w:val="008409F7"/>
    <w:rsid w:val="00851618"/>
    <w:rsid w:val="00873805"/>
    <w:rsid w:val="008D0117"/>
    <w:rsid w:val="008E20A5"/>
    <w:rsid w:val="0091784D"/>
    <w:rsid w:val="00956D65"/>
    <w:rsid w:val="00981E9F"/>
    <w:rsid w:val="00983DE8"/>
    <w:rsid w:val="00990233"/>
    <w:rsid w:val="009A02DC"/>
    <w:rsid w:val="009A3CD9"/>
    <w:rsid w:val="009A426B"/>
    <w:rsid w:val="009B7006"/>
    <w:rsid w:val="009F286D"/>
    <w:rsid w:val="009F34CA"/>
    <w:rsid w:val="00A01C48"/>
    <w:rsid w:val="00A27C8A"/>
    <w:rsid w:val="00A476F1"/>
    <w:rsid w:val="00A5384A"/>
    <w:rsid w:val="00A60C7B"/>
    <w:rsid w:val="00A63818"/>
    <w:rsid w:val="00A70276"/>
    <w:rsid w:val="00A93ED4"/>
    <w:rsid w:val="00AE4D04"/>
    <w:rsid w:val="00B05BAE"/>
    <w:rsid w:val="00B0710E"/>
    <w:rsid w:val="00B23F92"/>
    <w:rsid w:val="00B323EA"/>
    <w:rsid w:val="00B423B8"/>
    <w:rsid w:val="00B46F8D"/>
    <w:rsid w:val="00B64475"/>
    <w:rsid w:val="00B822DC"/>
    <w:rsid w:val="00BA4C02"/>
    <w:rsid w:val="00BE3A8D"/>
    <w:rsid w:val="00C047A8"/>
    <w:rsid w:val="00C11A1C"/>
    <w:rsid w:val="00C27443"/>
    <w:rsid w:val="00C27DC1"/>
    <w:rsid w:val="00C44A4C"/>
    <w:rsid w:val="00C67072"/>
    <w:rsid w:val="00CC1E4E"/>
    <w:rsid w:val="00D107E9"/>
    <w:rsid w:val="00D52C40"/>
    <w:rsid w:val="00DA6DE4"/>
    <w:rsid w:val="00DB49C8"/>
    <w:rsid w:val="00DD6071"/>
    <w:rsid w:val="00DD7E67"/>
    <w:rsid w:val="00DE296C"/>
    <w:rsid w:val="00DF257F"/>
    <w:rsid w:val="00DF73C4"/>
    <w:rsid w:val="00E2654F"/>
    <w:rsid w:val="00E4158F"/>
    <w:rsid w:val="00E53024"/>
    <w:rsid w:val="00E95301"/>
    <w:rsid w:val="00EC7D7E"/>
    <w:rsid w:val="00F051F4"/>
    <w:rsid w:val="00F11FBD"/>
    <w:rsid w:val="00F3207B"/>
    <w:rsid w:val="00F63CC1"/>
    <w:rsid w:val="00F65DE7"/>
    <w:rsid w:val="00F77C54"/>
    <w:rsid w:val="00F97611"/>
    <w:rsid w:val="00FA435A"/>
    <w:rsid w:val="00FA52CC"/>
    <w:rsid w:val="00FB50CF"/>
    <w:rsid w:val="00FE2719"/>
    <w:rsid w:val="0DDC814A"/>
    <w:rsid w:val="1F955FF4"/>
    <w:rsid w:val="37676093"/>
    <w:rsid w:val="37F7BA19"/>
    <w:rsid w:val="3CADF6C1"/>
    <w:rsid w:val="41E86952"/>
    <w:rsid w:val="5265C3EA"/>
    <w:rsid w:val="6901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71365"/>
  <w15:chartTrackingRefBased/>
  <w15:docId w15:val="{CE999959-66BE-4DC4-B172-231F8791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D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D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D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D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D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D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D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D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D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D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D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D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D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D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D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D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D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D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030D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0D0A"/>
    <w:rPr>
      <w:color w:val="666666"/>
    </w:rPr>
  </w:style>
  <w:style w:type="table" w:customStyle="1" w:styleId="TableGrid1">
    <w:name w:val="Table Grid1"/>
    <w:basedOn w:val="TableNormal"/>
    <w:next w:val="TableGrid"/>
    <w:rsid w:val="00030D0A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0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D0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0D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D0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03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4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E5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E5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4F4E5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510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ui-provider">
    <w:name w:val="ui-provider"/>
    <w:basedOn w:val="DefaultParagraphFont"/>
    <w:uiPriority w:val="1"/>
    <w:rsid w:val="00430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366E6023644EBABAEE54E63ED12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E32A0-4702-4B93-A29A-4FA3F11CFE96}"/>
      </w:docPartPr>
      <w:docPartBody>
        <w:p w:rsidR="004735E1" w:rsidRDefault="004735E1" w:rsidP="004735E1">
          <w:pPr>
            <w:pStyle w:val="3A366E6023644EBABAEE54E63ED12842"/>
          </w:pPr>
          <w:r w:rsidRPr="003E3090">
            <w:rPr>
              <w:rStyle w:val="PlaceholderText"/>
            </w:rPr>
            <w:t xml:space="preserve">    </w:t>
          </w:r>
        </w:p>
      </w:docPartBody>
    </w:docPart>
    <w:docPart>
      <w:docPartPr>
        <w:name w:val="1F3AA7067C8D492F8CAB72D6A705A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BCCD2-A3CD-4FAB-A396-F9FA05823818}"/>
      </w:docPartPr>
      <w:docPartBody>
        <w:p w:rsidR="004735E1" w:rsidRDefault="004735E1" w:rsidP="004735E1">
          <w:pPr>
            <w:pStyle w:val="1F3AA7067C8D492F8CAB72D6A705A0EE"/>
          </w:pPr>
          <w:r w:rsidRPr="003E3090">
            <w:rPr>
              <w:rStyle w:val="PlaceholderText"/>
            </w:rPr>
            <w:t xml:space="preserve">    </w:t>
          </w:r>
        </w:p>
      </w:docPartBody>
    </w:docPart>
    <w:docPart>
      <w:docPartPr>
        <w:name w:val="0A6F118C009C4095916E64CF2A4A1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895DD-E4CD-4B17-9EBE-DB235C949EE4}"/>
      </w:docPartPr>
      <w:docPartBody>
        <w:p w:rsidR="004735E1" w:rsidRDefault="004735E1" w:rsidP="004735E1">
          <w:pPr>
            <w:pStyle w:val="0A6F118C009C4095916E64CF2A4A18B1"/>
          </w:pPr>
          <w:r w:rsidRPr="00575328">
            <w:rPr>
              <w:rStyle w:val="PlaceholderText"/>
            </w:rPr>
            <w:t xml:space="preserve">    </w:t>
          </w:r>
        </w:p>
      </w:docPartBody>
    </w:docPart>
    <w:docPart>
      <w:docPartPr>
        <w:name w:val="9C5E80E90DEA46B6A7A0ABC2FBFA2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08C9-B3F0-48AB-9AE2-E43D579E69A5}"/>
      </w:docPartPr>
      <w:docPartBody>
        <w:p w:rsidR="004735E1" w:rsidRDefault="004735E1" w:rsidP="004735E1">
          <w:pPr>
            <w:pStyle w:val="9C5E80E90DEA46B6A7A0ABC2FBFA2BA4"/>
          </w:pPr>
          <w:r w:rsidRPr="006240A4">
            <w:rPr>
              <w:spacing w:val="-2"/>
              <w:sz w:val="20"/>
              <w:shd w:val="clear" w:color="auto" w:fill="A6A6A6" w:themeFill="background1" w:themeFillShade="A6"/>
            </w:rPr>
            <w:t xml:space="preserve">    </w:t>
          </w:r>
        </w:p>
      </w:docPartBody>
    </w:docPart>
    <w:docPart>
      <w:docPartPr>
        <w:name w:val="667408EF7C1B4235BC66009E84D42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E40F8-A429-4A13-AED4-5801258ED527}"/>
      </w:docPartPr>
      <w:docPartBody>
        <w:p w:rsidR="004735E1" w:rsidRDefault="004735E1" w:rsidP="004735E1">
          <w:pPr>
            <w:pStyle w:val="667408EF7C1B4235BC66009E84D423A3"/>
          </w:pPr>
          <w:r w:rsidRPr="00575328">
            <w:rPr>
              <w:rStyle w:val="PlaceholderText"/>
            </w:rPr>
            <w:t xml:space="preserve">    </w:t>
          </w:r>
        </w:p>
      </w:docPartBody>
    </w:docPart>
    <w:docPart>
      <w:docPartPr>
        <w:name w:val="E68E0821D03146A1BE3823B11CB3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1F6E3-C43D-4D60-B266-6A467505AE74}"/>
      </w:docPartPr>
      <w:docPartBody>
        <w:p w:rsidR="004735E1" w:rsidRDefault="004735E1" w:rsidP="004735E1">
          <w:pPr>
            <w:pStyle w:val="E68E0821D03146A1BE3823B11CB3B154"/>
          </w:pPr>
          <w:r w:rsidRPr="00575328">
            <w:rPr>
              <w:rStyle w:val="PlaceholderText"/>
            </w:rPr>
            <w:t xml:space="preserve">    </w:t>
          </w:r>
        </w:p>
      </w:docPartBody>
    </w:docPart>
    <w:docPart>
      <w:docPartPr>
        <w:name w:val="5E6CCC54339247C4B923C52B25777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C34-412C-4F74-80D8-E5CBD9E3943A}"/>
      </w:docPartPr>
      <w:docPartBody>
        <w:p w:rsidR="004735E1" w:rsidRDefault="004735E1" w:rsidP="004735E1">
          <w:pPr>
            <w:pStyle w:val="5E6CCC54339247C4B923C52B257779B8"/>
          </w:pPr>
          <w:r w:rsidRPr="00575328">
            <w:rPr>
              <w:rStyle w:val="PlaceholderText"/>
            </w:rPr>
            <w:t xml:space="preserve">    </w:t>
          </w:r>
        </w:p>
      </w:docPartBody>
    </w:docPart>
    <w:docPart>
      <w:docPartPr>
        <w:name w:val="F86E39811B3843F7A3CC515BE6996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33B90-4D35-44ED-8888-1F4974CA0444}"/>
      </w:docPartPr>
      <w:docPartBody>
        <w:p w:rsidR="004735E1" w:rsidRDefault="004735E1" w:rsidP="004735E1">
          <w:pPr>
            <w:pStyle w:val="F86E39811B3843F7A3CC515BE69965C9"/>
          </w:pPr>
          <w:r w:rsidRPr="00575328">
            <w:rPr>
              <w:rStyle w:val="PlaceholderText"/>
            </w:rPr>
            <w:t xml:space="preserve">    </w:t>
          </w:r>
        </w:p>
      </w:docPartBody>
    </w:docPart>
    <w:docPart>
      <w:docPartPr>
        <w:name w:val="EF0A3F02DB6943D6A53652F144223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11740-3F85-490C-A72A-0432A7BE9041}"/>
      </w:docPartPr>
      <w:docPartBody>
        <w:p w:rsidR="004735E1" w:rsidRDefault="004735E1" w:rsidP="004735E1">
          <w:pPr>
            <w:pStyle w:val="EF0A3F02DB6943D6A53652F144223B8D"/>
          </w:pPr>
          <w:r w:rsidRPr="00575328">
            <w:rPr>
              <w:rStyle w:val="PlaceholderText"/>
            </w:rPr>
            <w:t xml:space="preserve">    </w:t>
          </w:r>
        </w:p>
      </w:docPartBody>
    </w:docPart>
    <w:docPart>
      <w:docPartPr>
        <w:name w:val="E5088E92046144AB959C4EE54897F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CDF3F-BC6F-4292-917B-36BEF00193F9}"/>
      </w:docPartPr>
      <w:docPartBody>
        <w:p w:rsidR="004735E1" w:rsidRDefault="004735E1" w:rsidP="004735E1">
          <w:pPr>
            <w:pStyle w:val="E5088E92046144AB959C4EE54897FA5C"/>
          </w:pPr>
          <w:r w:rsidRPr="003E3090">
            <w:rPr>
              <w:rStyle w:val="PlaceholderText"/>
            </w:rPr>
            <w:t xml:space="preserve">    </w:t>
          </w:r>
        </w:p>
      </w:docPartBody>
    </w:docPart>
    <w:docPart>
      <w:docPartPr>
        <w:name w:val="D4CAC62F29BC4301BFBC22726B57F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C002A-658B-4130-A315-A68FD01F2537}"/>
      </w:docPartPr>
      <w:docPartBody>
        <w:p w:rsidR="004735E1" w:rsidRDefault="004735E1" w:rsidP="004735E1">
          <w:pPr>
            <w:pStyle w:val="D4CAC62F29BC4301BFBC22726B57FC27"/>
          </w:pPr>
          <w:r w:rsidRPr="003E3090">
            <w:rPr>
              <w:rStyle w:val="PlaceholderText"/>
            </w:rPr>
            <w:t xml:space="preserve">    </w:t>
          </w:r>
        </w:p>
      </w:docPartBody>
    </w:docPart>
    <w:docPart>
      <w:docPartPr>
        <w:name w:val="DC13D11E54194A47A86ECE454791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F1A5E-2D94-45AB-BF9A-F476CB8DB751}"/>
      </w:docPartPr>
      <w:docPartBody>
        <w:p w:rsidR="004735E1" w:rsidRDefault="004735E1" w:rsidP="004735E1">
          <w:pPr>
            <w:pStyle w:val="DC13D11E54194A47A86ECE45479128A3"/>
          </w:pPr>
          <w:r w:rsidRPr="003E3090">
            <w:rPr>
              <w:rStyle w:val="PlaceholderText"/>
            </w:rPr>
            <w:t>​</w:t>
          </w:r>
        </w:p>
      </w:docPartBody>
    </w:docPart>
    <w:docPart>
      <w:docPartPr>
        <w:name w:val="E31B77BB41CD4BF6B0C957F4E0A45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E0E9C-9F0F-458C-BD44-2AE656F19389}"/>
      </w:docPartPr>
      <w:docPartBody>
        <w:p w:rsidR="004735E1" w:rsidRDefault="004735E1" w:rsidP="004735E1">
          <w:pPr>
            <w:pStyle w:val="E31B77BB41CD4BF6B0C957F4E0A45AD4"/>
          </w:pPr>
          <w:r w:rsidRPr="00575328">
            <w:rPr>
              <w:rStyle w:val="PlaceholderText"/>
            </w:rPr>
            <w:t>​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60845-DA8F-47C2-B5F6-14765F8E202B}"/>
      </w:docPartPr>
      <w:docPartBody>
        <w:p w:rsidR="008C043C" w:rsidRDefault="009F34CA">
          <w:r w:rsidRPr="008262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F4BE22838472FBD851AFE9ABB5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E189F-39BE-4839-99B8-F41F62C5F6B4}"/>
      </w:docPartPr>
      <w:docPartBody>
        <w:p w:rsidR="00957DA7" w:rsidRDefault="0079145E" w:rsidP="0079145E">
          <w:pPr>
            <w:pStyle w:val="724F4BE22838472FBD851AFE9ABB5425"/>
          </w:pPr>
          <w:r w:rsidRPr="008262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E1"/>
    <w:rsid w:val="00021CD8"/>
    <w:rsid w:val="000A25C9"/>
    <w:rsid w:val="00141714"/>
    <w:rsid w:val="00155888"/>
    <w:rsid w:val="001B75D6"/>
    <w:rsid w:val="0025468D"/>
    <w:rsid w:val="002C1E75"/>
    <w:rsid w:val="004735E1"/>
    <w:rsid w:val="00531517"/>
    <w:rsid w:val="005655E4"/>
    <w:rsid w:val="005C3D9A"/>
    <w:rsid w:val="00695106"/>
    <w:rsid w:val="006D7DB4"/>
    <w:rsid w:val="0079145E"/>
    <w:rsid w:val="007B0781"/>
    <w:rsid w:val="00873805"/>
    <w:rsid w:val="008C043C"/>
    <w:rsid w:val="008D0117"/>
    <w:rsid w:val="00957DA7"/>
    <w:rsid w:val="009F34CA"/>
    <w:rsid w:val="00B90700"/>
    <w:rsid w:val="00D52C40"/>
    <w:rsid w:val="00D92494"/>
    <w:rsid w:val="00DA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45E"/>
    <w:rPr>
      <w:color w:val="666666"/>
    </w:rPr>
  </w:style>
  <w:style w:type="paragraph" w:customStyle="1" w:styleId="3A366E6023644EBABAEE54E63ED12842">
    <w:name w:val="3A366E6023644EBABAEE54E63ED12842"/>
    <w:rsid w:val="004735E1"/>
  </w:style>
  <w:style w:type="paragraph" w:customStyle="1" w:styleId="1F3AA7067C8D492F8CAB72D6A705A0EE">
    <w:name w:val="1F3AA7067C8D492F8CAB72D6A705A0EE"/>
    <w:rsid w:val="004735E1"/>
  </w:style>
  <w:style w:type="paragraph" w:customStyle="1" w:styleId="0A6F118C009C4095916E64CF2A4A18B1">
    <w:name w:val="0A6F118C009C4095916E64CF2A4A18B1"/>
    <w:rsid w:val="004735E1"/>
  </w:style>
  <w:style w:type="paragraph" w:customStyle="1" w:styleId="9C5E80E90DEA46B6A7A0ABC2FBFA2BA4">
    <w:name w:val="9C5E80E90DEA46B6A7A0ABC2FBFA2BA4"/>
    <w:rsid w:val="004735E1"/>
  </w:style>
  <w:style w:type="paragraph" w:customStyle="1" w:styleId="667408EF7C1B4235BC66009E84D423A3">
    <w:name w:val="667408EF7C1B4235BC66009E84D423A3"/>
    <w:rsid w:val="004735E1"/>
  </w:style>
  <w:style w:type="paragraph" w:customStyle="1" w:styleId="E68E0821D03146A1BE3823B11CB3B154">
    <w:name w:val="E68E0821D03146A1BE3823B11CB3B154"/>
    <w:rsid w:val="004735E1"/>
  </w:style>
  <w:style w:type="paragraph" w:customStyle="1" w:styleId="5E6CCC54339247C4B923C52B257779B8">
    <w:name w:val="5E6CCC54339247C4B923C52B257779B8"/>
    <w:rsid w:val="004735E1"/>
  </w:style>
  <w:style w:type="paragraph" w:customStyle="1" w:styleId="F86E39811B3843F7A3CC515BE69965C9">
    <w:name w:val="F86E39811B3843F7A3CC515BE69965C9"/>
    <w:rsid w:val="004735E1"/>
  </w:style>
  <w:style w:type="paragraph" w:customStyle="1" w:styleId="EF0A3F02DB6943D6A53652F144223B8D">
    <w:name w:val="EF0A3F02DB6943D6A53652F144223B8D"/>
    <w:rsid w:val="004735E1"/>
  </w:style>
  <w:style w:type="paragraph" w:customStyle="1" w:styleId="E5088E92046144AB959C4EE54897FA5C">
    <w:name w:val="E5088E92046144AB959C4EE54897FA5C"/>
    <w:rsid w:val="004735E1"/>
  </w:style>
  <w:style w:type="paragraph" w:customStyle="1" w:styleId="D4CAC62F29BC4301BFBC22726B57FC27">
    <w:name w:val="D4CAC62F29BC4301BFBC22726B57FC27"/>
    <w:rsid w:val="004735E1"/>
  </w:style>
  <w:style w:type="paragraph" w:customStyle="1" w:styleId="DC13D11E54194A47A86ECE45479128A3">
    <w:name w:val="DC13D11E54194A47A86ECE45479128A3"/>
    <w:rsid w:val="004735E1"/>
  </w:style>
  <w:style w:type="paragraph" w:customStyle="1" w:styleId="E31B77BB41CD4BF6B0C957F4E0A45AD4">
    <w:name w:val="E31B77BB41CD4BF6B0C957F4E0A45AD4"/>
    <w:rsid w:val="004735E1"/>
  </w:style>
  <w:style w:type="paragraph" w:customStyle="1" w:styleId="724F4BE22838472FBD851AFE9ABB5425">
    <w:name w:val="724F4BE22838472FBD851AFE9ABB5425"/>
    <w:rsid w:val="007914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00f673-5fe8-4559-9adc-a3334d75d16d" xsi:nil="true"/>
    <lcf76f155ced4ddcb4097134ff3c332f xmlns="f4f2d8f3-bb72-41c4-a9a6-102ba366b56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B45368C9B0548BAF7DD247BB48FDE" ma:contentTypeVersion="13" ma:contentTypeDescription="Create a new document." ma:contentTypeScope="" ma:versionID="59dab76d992f6ad8679e83291536d47d">
  <xsd:schema xmlns:xsd="http://www.w3.org/2001/XMLSchema" xmlns:xs="http://www.w3.org/2001/XMLSchema" xmlns:p="http://schemas.microsoft.com/office/2006/metadata/properties" xmlns:ns2="f4f2d8f3-bb72-41c4-a9a6-102ba366b562" xmlns:ns3="d800f673-5fe8-4559-9adc-a3334d75d16d" targetNamespace="http://schemas.microsoft.com/office/2006/metadata/properties" ma:root="true" ma:fieldsID="dff5b1ed10f1dd6fe5b523d1825ab1f7" ns2:_="" ns3:_="">
    <xsd:import namespace="f4f2d8f3-bb72-41c4-a9a6-102ba366b562"/>
    <xsd:import namespace="d800f673-5fe8-4559-9adc-a3334d75d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2d8f3-bb72-41c4-a9a6-102ba366b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f673-5fe8-4559-9adc-a3334d75d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26e5d3e-edca-45bc-ab69-72cd1c2f9153}" ma:internalName="TaxCatchAll" ma:showField="CatchAllData" ma:web="d800f673-5fe8-4559-9adc-a3334d75d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4FC21-8BF5-4E4E-8B9B-6ABEE06CDC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15A50-CBA8-4F68-932D-DF05D200EE0E}">
  <ds:schemaRefs>
    <ds:schemaRef ds:uri="http://schemas.microsoft.com/office/2006/documentManagement/types"/>
    <ds:schemaRef ds:uri="f4f2d8f3-bb72-41c4-a9a6-102ba366b562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d800f673-5fe8-4559-9adc-a3334d75d16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D96F59-7D90-4C63-B491-6DD446E39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2d8f3-bb72-41c4-a9a6-102ba366b562"/>
    <ds:schemaRef ds:uri="d800f673-5fe8-4559-9adc-a3334d75d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Jay, Lindsey</dc:creator>
  <cp:keywords/>
  <dc:description/>
  <cp:lastModifiedBy>Monks, Rhiannon</cp:lastModifiedBy>
  <cp:revision>2</cp:revision>
  <dcterms:created xsi:type="dcterms:W3CDTF">2024-08-30T14:37:00Z</dcterms:created>
  <dcterms:modified xsi:type="dcterms:W3CDTF">2024-08-30T14:37:00Z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0x01010020FB45368C9B0548BAF7DD247BB48FDE</vt:lpwstr>
  </property>
  <property fmtid="{D5CDD505-2E9C-101B-9397-08002B2CF9AE}" pid="3" name="MediaServiceImageTags">
    <vt:lpwstr/>
  </property>
</Properties>
</file>